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261130"/>
    <w:bookmarkEnd w:id="0"/>
    <w:p w14:paraId="0A46EB92" w14:textId="76F5487D" w:rsidR="005D2D2E" w:rsidRPr="00E36C9D" w:rsidRDefault="0082689F" w:rsidP="005D2D2E">
      <w:pPr>
        <w:jc w:val="center"/>
        <w:rPr>
          <w:rFonts w:cstheme="minorHAnsi"/>
          <w:b/>
          <w:i/>
          <w:iCs/>
          <w:color w:val="EC4715"/>
          <w:sz w:val="40"/>
          <w:szCs w:val="40"/>
        </w:rPr>
      </w:pPr>
      <w:r w:rsidRPr="00E36C9D">
        <w:rPr>
          <w:rFonts w:eastAsia="Times New Roman" w:cstheme="minorHAnsi"/>
          <w:i/>
          <w:iCs/>
          <w:caps/>
          <w:noProof/>
          <w:color w:val="0B223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2FA7AAF9" wp14:editId="3E65014C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7038975" cy="34004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40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457F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02EA6" w14:textId="269AC84D" w:rsidR="00CE76CA" w:rsidRDefault="00CE76CA" w:rsidP="00CE76CA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AAF9" id="Rectangle 11" o:spid="_x0000_s1026" style="position:absolute;left:0;text-align:left;margin-left:503.05pt;margin-top:26.3pt;width:554.25pt;height:267.75pt;z-index:-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TcmQIAALYFAAAOAAAAZHJzL2Uyb0RvYy54bWysVE1v2zAMvQ/YfxB0X+2kydoGdYqgRYYB&#10;RVusHXpWZCk2IEsapcTOfv0oyXb6hR2G5aCQJvlIPom8vOoaRfYCXG10QScnOSVCc1PWelvQn0/r&#10;L+eUOM90yZTRoqAH4ejV8vOny9YuxNRURpUCCIJot2htQSvv7SLLHK9Ew9yJsUKjURpomEcVtlkJ&#10;rEX0RmXTPP+atQZKC4YL5/DrTTLSZcSXUnB/L6UTnqiCYm0+nhDPTTiz5SVbbIHZquZ9GewfqmhY&#10;rTHpCHXDPCM7qN9BNTUH44z0J9w0mZGy5iL2gN1M8jfdPFbMitgLkuPsSJP7f7D8bv9oHwBpaK1b&#10;OBRDF52EJvxjfaSLZB1GskTnCcePZ/np+cXZnBKOttNZns+m80Bndgy34Pw3YRoShIIC3kYkie1v&#10;nU+ug0vI5oyqy3WtVFTCCxDXCsie4d1ttpMe/JWX0qQt6PR8joW8h4DtZgTA+uZn648wQgk3zFUp&#10;UYTv3ZTGdo68RMkflAiZlP4hJKlLZGKaUr8umHEutJ8kU8VKkeDnOf6GKoaISFoEDMgSGRixe4DB&#10;M4EM2InC3j+Eivjix+D8b4Wl4DEiZjbaj8FNrQ18BKCwqz5z8h9IStQElny36dAliBtTHh6AgEmj&#10;5yxf10j4LXP+gQHOGk4l7g9/j4dUBm/T9BIllYHfH30P/jgCaKWkxdktqPu1YyAoUd81DsfFZDYL&#10;wx4VvPYpKvDSsnlp0bvm2uATm+CmsjyKwd+rQZRgmmdcM6uQFU1Mc8xdUO5hUK592im4qLhYraIb&#10;Drhl/lY/Wh7AA8HhqT11zwxsPxIep+nODHPOFm8mI/mGSG1WO29kHcfmyGtPPS6H+Ib6RRa2z0s9&#10;eh3X7fIPAAAA//8DAFBLAwQUAAYACAAAACEAvJ0Z9NsAAAAIAQAADwAAAGRycy9kb3ducmV2Lnht&#10;bEyPwU7DMBBE75X4B2uRuLV2IhqZEKdCFRw5UPoBTrxNotjrKHba8Pe4JzjOzmrmTXVYnWVXnMPg&#10;SUG2E8CQWm8G6hScvz+2EliImoy2nlDBDwY41A+bSpfG3+gLr6fYsRRCodQK+hinkvPQ9uh02PkJ&#10;KXkXPzsdk5w7bmZ9S+HO8lyIgjs9UGro9YTHHtvxtDgFtnl55vll5EUnz0v4DONRuHelnh7Xt1dg&#10;Edf49wx3/IQOdWJq/EImMKsgDYkK9nkB7O5mQu6BNekiZQa8rvj/AfUvAAAA//8DAFBLAQItABQA&#10;BgAIAAAAIQC2gziS/gAAAOEBAAATAAAAAAAAAAAAAAAAAAAAAABbQ29udGVudF9UeXBlc10ueG1s&#10;UEsBAi0AFAAGAAgAAAAhADj9If/WAAAAlAEAAAsAAAAAAAAAAAAAAAAALwEAAF9yZWxzLy5yZWxz&#10;UEsBAi0AFAAGAAgAAAAhAKHrlNyZAgAAtgUAAA4AAAAAAAAAAAAAAAAALgIAAGRycy9lMm9Eb2Mu&#10;eG1sUEsBAi0AFAAGAAgAAAAhALydGfTbAAAACAEAAA8AAAAAAAAAAAAAAAAA8wQAAGRycy9kb3du&#10;cmV2LnhtbFBLBQYAAAAABAAEAPMAAAD7BQAAAAA=&#10;" fillcolor="white [3212]" strokecolor="#00457f" strokeweight="2.25pt">
                <v:textbox>
                  <w:txbxContent>
                    <w:p w14:paraId="68802EA6" w14:textId="269AC84D" w:rsidR="00CE76CA" w:rsidRDefault="00CE76CA" w:rsidP="00CE76CA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11A929" w14:textId="0A6E970F" w:rsidR="004D7067" w:rsidRPr="00EC38B8" w:rsidRDefault="000C624A" w:rsidP="004D7067">
      <w:pPr>
        <w:contextualSpacing/>
        <w:jc w:val="center"/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C38B8"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Virtual </w:t>
      </w:r>
      <w:r w:rsidR="004D7067" w:rsidRPr="00EC38B8">
        <w:rPr>
          <w:b/>
          <w:bCs/>
          <w:color w:val="FFC000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Symposium on  </w:t>
      </w:r>
    </w:p>
    <w:p w14:paraId="341C11E2" w14:textId="1D520AF6" w:rsidR="004D7067" w:rsidRDefault="004D7067" w:rsidP="004D7067">
      <w:pPr>
        <w:contextualSpacing/>
        <w:jc w:val="center"/>
        <w:rPr>
          <w:b/>
          <w:bCs/>
          <w:color w:val="FFC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bCs/>
          <w:noProof/>
          <w:color w:val="00509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CA80410" wp14:editId="0C5A30CF">
                <wp:simplePos x="0" y="0"/>
                <wp:positionH relativeFrom="column">
                  <wp:posOffset>215900</wp:posOffset>
                </wp:positionH>
                <wp:positionV relativeFrom="paragraph">
                  <wp:posOffset>28575</wp:posOffset>
                </wp:positionV>
                <wp:extent cx="6518275" cy="61214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612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EBA85" w14:textId="77777777" w:rsidR="004D7067" w:rsidRDefault="004D7067" w:rsidP="004D70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6146"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Brand Image of Nurs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</w:p>
                          <w:p w14:paraId="6BE64985" w14:textId="77777777" w:rsidR="004D7067" w:rsidRPr="007D6146" w:rsidRDefault="004D7067" w:rsidP="004D7067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Nurses Are Leaders</w:t>
                            </w:r>
                          </w:p>
                          <w:p w14:paraId="7C9F5EE9" w14:textId="77777777" w:rsidR="004D7067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09090A8E" w14:textId="77777777" w:rsidR="004D7067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3AE6B171" w14:textId="77777777" w:rsidR="004D7067" w:rsidRPr="007D6146" w:rsidRDefault="004D7067" w:rsidP="004D706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04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7pt;margin-top:2.25pt;width:513.25pt;height:48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rgGQIAADMEAAAOAAAAZHJzL2Uyb0RvYy54bWysU01vGyEQvVfKf0Dc4/W6tpOuvI7cRK4q&#10;WUkkp8oZs+BFYhkK2Lvur+/A+ktpT1UvMDDDfLz3mD10jSZ74bwCU9J8MKREGA6VMtuS/nhb3t5T&#10;4gMzFdNgREkPwtOH+c2nWWsLMYIadCUcwSTGF60taR2CLbLM81o0zA/ACoNOCa5hAY9um1WOtZi9&#10;0dloOJxmLbjKOuDCe7x96p10nvJLKXh4kdKLQHRJsbeQVpfWTVyz+YwVW8dsrfixDfYPXTRMGSx6&#10;TvXEAiM7p/5I1SjuwIMMAw5NBlIqLtIMOE0+/DDNumZWpFkQHG/PMPn/l5Y/79f21ZHQfYUOCYyA&#10;tNYXHi/jPJ10TdyxU4J+hPBwhk10gXC8nE7y+9HdhBKOvmk+yscpTXZ5bZ0P3wQ0JBoldUhLQovt&#10;Vz5gRQw9hcRiBpZK60SNNqTFpJ8nw/Tg7MEX2uDDS6/RCt2mI6q6mmMD1QHHc9Az7y1fKuxhxXx4&#10;ZQ6pxolQvuEFF6kBa8HRoqQG9+tv9zEeGUAvJS1Kp6T+5445QYn+bpCbL/l4HLWWDuPJ3QgP7tqz&#10;ufaYXfMIqM4cP4rlyYzxQZ9M6aB5R5UvYlV0McOxdknDyXwMvaDxl3CxWKQgVJdlYWXWlsfUEdWI&#10;8Fv3zpw90hCQwGc4iYwVH9joY3s+FrsAUiWqIs49qkf4UZmJweMvitK/Pqeoy1+f/wYAAP//AwBQ&#10;SwMEFAAGAAgAAAAhACtj8HPfAAAACQEAAA8AAABkcnMvZG93bnJldi54bWxMj8FOwzAQRO9I/IO1&#10;SNyoTWmrEuJUVaQKCZVDSy/cNvE2iYjXIXbb0K/HOcFtVjOafZOuBtuKM/W+cazhcaJAEJfONFxp&#10;OHxsHpYgfEA22DomDT/kYZXd3qSYGHfhHZ33oRKxhH2CGuoQukRKX9Zk0U9cRxy9o+sthnj2lTQ9&#10;XmK5beVUqYW02HD8UGNHeU3l1/5kNbzlm3fcFVO7vLb56/a47r4Pn3Ot7++G9QuIQEP4C8OIH9Eh&#10;i0yFO7HxotXwNItTgobZHMRoq4WKqhiVegaZpfL/guwXAAD//wMAUEsBAi0AFAAGAAgAAAAhALaD&#10;OJL+AAAA4QEAABMAAAAAAAAAAAAAAAAAAAAAAFtDb250ZW50X1R5cGVzXS54bWxQSwECLQAUAAYA&#10;CAAAACEAOP0h/9YAAACUAQAACwAAAAAAAAAAAAAAAAAvAQAAX3JlbHMvLnJlbHNQSwECLQAUAAYA&#10;CAAAACEAPm+q4BkCAAAzBAAADgAAAAAAAAAAAAAAAAAuAgAAZHJzL2Uyb0RvYy54bWxQSwECLQAU&#10;AAYACAAAACEAK2Pwc98AAAAJAQAADwAAAAAAAAAAAAAAAABzBAAAZHJzL2Rvd25yZXYueG1sUEsF&#10;BgAAAAAEAAQA8wAAAH8FAAAAAA==&#10;" filled="f" stroked="f" strokeweight=".5pt">
                <v:textbox>
                  <w:txbxContent>
                    <w:p w14:paraId="2E1EBA85" w14:textId="77777777" w:rsidR="004D7067" w:rsidRDefault="004D7067" w:rsidP="004D7067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6146"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Brand Image of Nurs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ing</w:t>
                      </w:r>
                    </w:p>
                    <w:p w14:paraId="6BE64985" w14:textId="77777777" w:rsidR="004D7067" w:rsidRPr="007D6146" w:rsidRDefault="004D7067" w:rsidP="004D7067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Nurses Are Leaders</w:t>
                      </w:r>
                    </w:p>
                    <w:p w14:paraId="7C9F5EE9" w14:textId="77777777" w:rsidR="004D7067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  <w:p w14:paraId="09090A8E" w14:textId="77777777" w:rsidR="004D7067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  <w:p w14:paraId="3AE6B171" w14:textId="77777777" w:rsidR="004D7067" w:rsidRPr="007D6146" w:rsidRDefault="004D7067" w:rsidP="004D7067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1FB0" w14:textId="37D5BA1F" w:rsidR="004D7067" w:rsidRPr="004D7067" w:rsidRDefault="004D7067" w:rsidP="004D7067">
      <w:pPr>
        <w:contextualSpacing/>
        <w:jc w:val="center"/>
        <w:rPr>
          <w:b/>
          <w:bCs/>
          <w:color w:val="FFC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D7067">
        <w:rPr>
          <w:b/>
          <w:bCs/>
          <w:noProof/>
          <w:color w:val="F562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206CC25" wp14:editId="73D747E7">
                <wp:simplePos x="0" y="0"/>
                <wp:positionH relativeFrom="margin">
                  <wp:posOffset>1936750</wp:posOffset>
                </wp:positionH>
                <wp:positionV relativeFrom="margin">
                  <wp:posOffset>885189</wp:posOffset>
                </wp:positionV>
                <wp:extent cx="4808220" cy="612140"/>
                <wp:effectExtent l="0" t="0" r="5080" b="0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612140"/>
                        </a:xfrm>
                        <a:prstGeom prst="homePlate">
                          <a:avLst/>
                        </a:prstGeom>
                        <a:solidFill>
                          <a:srgbClr val="EC47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D65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4" o:spid="_x0000_s1026" type="#_x0000_t15" style="position:absolute;margin-left:152.5pt;margin-top:69.7pt;width:378.6pt;height:48.2pt;z-index:-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JhQIAAGQFAAAOAAAAZHJzL2Uyb0RvYy54bWysVEtv2zAMvg/YfxB0X20H6WNBnSJI12FA&#10;0QZLh54VWYoFyKImKXHSXz9KfqRbix2G+SBLIvmR/ETy+ubQaLIXziswJS3OckqE4VApsy3pj6e7&#10;T1eU+MBMxTQYUdKj8PRm/vHDdWtnYgI16Eo4giDGz1pb0joEO8syz2vRMH8GVhgUSnANC3h026xy&#10;rEX0RmeTPL/IWnCVdcCF93h72wnpPOFLKXh4lNKLQHRJMbaQVpfWTVyz+TWbbR2zteJ9GOwfomiY&#10;Muh0hLplgZGdU2+gGsUdeJDhjEOTgZSKi5QDZlPkf2SzrpkVKRckx9uRJv//YPnDfm1XDmlorZ95&#10;3MYsDtI18Y/xkUMi6ziSJQ6BcLycXuVXkwlyylF2UUyKaWIzO1lb58NXAQ2JGwwZGrHSLMSM2Izt&#10;731At6g/6MVrD1pVd0rrdHDbzVI7smf4el+W08viPD4Ymvympk1UNhDNOnG8yU4JpV04ahH1tPku&#10;JFEVpjBJkaRaE6MfxrkwoehENatE5/48x2/wHqszWqRYEmBEluh/xO4BBs0OZMDuouz1o6lIpToa&#10;538LrDMeLZJnMGE0bpQB9x6Axqx6z53+QFJHTWRpA9Vx5YiDrlG85XcKH++e+bBiDjsD3xu7PTzi&#10;IjW0JYV+R0kN7uW9+6gfX9+9UNJip5XU/9wxJyjR3wyW8udiiqVDQjpMzy9jTbnXks1ridk1S8By&#10;KHCuWJ62UT/oYSsdNM84FBbRK4qY4ei7pDy44bAM3QTAscLFYpHUsB0tC/dmbXkEj6zGunw6PDNn&#10;+woOWPsPMHTlmxrudKOlgcUugFSpwE+89nxjK6fC6cdOnBWvz0nrNBznvwAAAP//AwBQSwMEFAAG&#10;AAgAAAAhAPBHj4PgAAAADAEAAA8AAABkcnMvZG93bnJldi54bWxMj8FOwzAQRO9I/IO1SNyonYRW&#10;JcSpAIHgUglSPsCNlyQiXqfxpg1/j3uC42hGM2+Kzex6ccQxdJ40JAsFAqn2tqNGw+fu5WYNIrAh&#10;a3pPqOEHA2zKy4vC5Naf6AOPFTcillDIjYaWecilDHWLzoSFH5Ci9+VHZzjKsZF2NKdY7nqZKrWS&#10;znQUF1oz4FOL9Xc1OQ1vr3xo3qvd9hGnipLBqeRgn7W+vpof7kEwzvwXhjN+RIcyMu39RDaIXkOm&#10;lvELRyO7uwVxTqhVmoLYa0iz5RpkWcj/J8pfAAAA//8DAFBLAQItABQABgAIAAAAIQC2gziS/gAA&#10;AOEBAAATAAAAAAAAAAAAAAAAAAAAAABbQ29udGVudF9UeXBlc10ueG1sUEsBAi0AFAAGAAgAAAAh&#10;ADj9If/WAAAAlAEAAAsAAAAAAAAAAAAAAAAALwEAAF9yZWxzLy5yZWxzUEsBAi0AFAAGAAgAAAAh&#10;ACeGhomFAgAAZAUAAA4AAAAAAAAAAAAAAAAALgIAAGRycy9lMm9Eb2MueG1sUEsBAi0AFAAGAAgA&#10;AAAhAPBHj4PgAAAADAEAAA8AAAAAAAAAAAAAAAAA3wQAAGRycy9kb3ducmV2LnhtbFBLBQYAAAAA&#10;BAAEAPMAAADsBQAAAAA=&#10;" adj="20225" fillcolor="#ec4715" stroked="f" strokeweight="1pt">
                <w10:wrap anchorx="margin" anchory="margin"/>
              </v:shape>
            </w:pict>
          </mc:Fallback>
        </mc:AlternateContent>
      </w:r>
      <w:r w:rsidRPr="004D7067">
        <w:rPr>
          <w:b/>
          <w:bCs/>
          <w:noProof/>
          <w:color w:val="F5623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F15BA32" wp14:editId="32EB92F9">
                <wp:simplePos x="0" y="0"/>
                <wp:positionH relativeFrom="margin">
                  <wp:posOffset>139700</wp:posOffset>
                </wp:positionH>
                <wp:positionV relativeFrom="margin">
                  <wp:posOffset>888365</wp:posOffset>
                </wp:positionV>
                <wp:extent cx="4808220" cy="612140"/>
                <wp:effectExtent l="0" t="0" r="5080" b="0"/>
                <wp:wrapNone/>
                <wp:docPr id="20" name="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8220" cy="612140"/>
                        </a:xfrm>
                        <a:prstGeom prst="homePlate">
                          <a:avLst/>
                        </a:prstGeom>
                        <a:solidFill>
                          <a:srgbClr val="EC47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7067" id="Pentagon 20" o:spid="_x0000_s1026" type="#_x0000_t15" style="position:absolute;margin-left:11pt;margin-top:69.95pt;width:378.6pt;height:48.2pt;rotation:180;z-index:-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4bjQIAAHMFAAAOAAAAZHJzL2Uyb0RvYy54bWysVFFv2yAQfp+0/4B4X21HaZtFdaooXadJ&#10;VRstnfpMMMSWMMeAxEl//Q6w3W7tXqb5wQLu7ru7j++4uj62ihyEdQ3okhZnOSVCc6gavSvpj8fb&#10;TzNKnGe6Ygq0KOlJOHq9+PjhqjNzMYEaVCUsQRDt5p0pae29mWeZ47VomTsDIzQaJdiWedzaXVZZ&#10;1iF6q7JJnl9kHdjKWODCOTy9SUa6iPhSCu4fpHTCE1VSrM3Hv43/bfhniys231lm6ob3ZbB/qKJl&#10;jcakI9QN84zsbfMGqm24BQfSn3FoM5Cy4SL2gN0U+R/dbGpmROwFyXFmpMn9P1h+f9iYtUUaOuPm&#10;Dpehi6O0LbGAbBX5LA9fbA7LJcfI3WnkThw94Xg4neWzyQQp5mi7KCbFNJKbJbAAaqzzXwW0JCyw&#10;A2jFWjEfGmRzdrhzHqtA/8EvHDtQTXXbKBU3drddKUsODC/zy2p6WZyH+8OQ39yUDs4aQlgyh5Ps&#10;pb+48iclgp/S34UkTYUtTGIlUXpizMM4F9oXyVSzSqT055GUPnsQa4iItUTAgCwx/4jdAwyeCWTA&#10;TjC9fwgVUbljcGL/L4Wl4DEiZgbtx+C20WDf60xhV33m5D+QlKgJLG2hOq1tUgJerTP8tsHLu2PO&#10;r5nFQcFDHH7/gD+poCsp9CtKarDP750H/3D79pmSDgevpO7nnllBifqmUdmfiylKh/i4mZ5fBk3Z&#10;15bta4vetytAORSxurgM/l4NS2mhfcI3YhmyoolpjrlLyr0dNiufHgR8ZbhYLqMbTqdh/k5vDA/g&#10;gdWgy8fjE7OmV7BH7d/DMKRvNJx8Q6SG5d6DbKLAX3jt+cbJjsLpX6HwdLzeR6+Xt3LxCwAA//8D&#10;AFBLAwQUAAYACAAAACEAh4pxEuAAAAAKAQAADwAAAGRycy9kb3ducmV2LnhtbEyPUUvDQBCE3wX/&#10;w7GCb/ZiAk0TcykiqCAIWvsDrrltEpPbC7lrGvPrXZ/s484Ms98U29n2YsLRt44U3K8iEEiVMy3V&#10;CvZfz3cbED5oMrp3hAp+0MO2vL4qdG7cmT5x2oVacAn5XCtoQhhyKX3VoNV+5QYk9o5utDrwOdbS&#10;jPrM5baXcRStpdUt8YdGD/jUYNXtTlaBs2+vyyad9t/jUS4v03u3VB+dUrc38+MDiIBz+A/DHz6j&#10;Q8lMB3ci40WvII55SmA9yTIQHEjTLAZxYCdZJyDLQl5OKH8BAAD//wMAUEsBAi0AFAAGAAgAAAAh&#10;ALaDOJL+AAAA4QEAABMAAAAAAAAAAAAAAAAAAAAAAFtDb250ZW50X1R5cGVzXS54bWxQSwECLQAU&#10;AAYACAAAACEAOP0h/9YAAACUAQAACwAAAAAAAAAAAAAAAAAvAQAAX3JlbHMvLnJlbHNQSwECLQAU&#10;AAYACAAAACEABMSOG40CAABzBQAADgAAAAAAAAAAAAAAAAAuAgAAZHJzL2Uyb0RvYy54bWxQSwEC&#10;LQAUAAYACAAAACEAh4pxEuAAAAAKAQAADwAAAAAAAAAAAAAAAADnBAAAZHJzL2Rvd25yZXYueG1s&#10;UEsFBgAAAAAEAAQA8wAAAPQFAAAAAA==&#10;" adj="20225" fillcolor="#ec4715" stroked="f" strokeweight="1pt">
                <w10:wrap anchorx="margin" anchory="margin"/>
              </v:shape>
            </w:pict>
          </mc:Fallback>
        </mc:AlternateContent>
      </w:r>
    </w:p>
    <w:p w14:paraId="3C142740" w14:textId="3D997E80" w:rsidR="004D7067" w:rsidRDefault="004D7067" w:rsidP="0070228C">
      <w:pPr>
        <w:spacing w:line="240" w:lineRule="auto"/>
        <w:contextualSpacing/>
        <w:jc w:val="center"/>
        <w:rPr>
          <w:b/>
          <w:bCs/>
          <w:i/>
          <w:i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7067">
        <w:rPr>
          <w:b/>
          <w:bCs/>
          <w:i/>
          <w:iCs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Nurses are Leaders</w:t>
      </w:r>
    </w:p>
    <w:p w14:paraId="6C16671A" w14:textId="68EBDAE8" w:rsidR="00C37EF5" w:rsidRPr="009E45E8" w:rsidRDefault="00C37EF5" w:rsidP="0070228C">
      <w:pPr>
        <w:spacing w:line="240" w:lineRule="auto"/>
        <w:contextualSpacing/>
        <w:jc w:val="center"/>
        <w:rPr>
          <w:rFonts w:cstheme="minorHAnsi"/>
          <w:b/>
          <w:bCs/>
          <w:color w:val="0000FF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E8">
        <w:rPr>
          <w:rFonts w:cstheme="minorHAnsi"/>
          <w:b/>
          <w:bCs/>
          <w:color w:val="0000FF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October 18, 2022 </w:t>
      </w:r>
    </w:p>
    <w:p w14:paraId="3B39F4E9" w14:textId="0163F46C" w:rsidR="00CE76CA" w:rsidRDefault="00EC38B8" w:rsidP="00CE76CA">
      <w:pPr>
        <w:spacing w:after="0" w:line="240" w:lineRule="auto"/>
        <w:contextualSpacing/>
        <w:jc w:val="center"/>
        <w:rPr>
          <w:rFonts w:cstheme="minorHAnsi"/>
          <w:b/>
          <w:bCs/>
          <w:color w:val="EC4715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0617D8E" wp14:editId="102F3B24">
                <wp:simplePos x="0" y="0"/>
                <wp:positionH relativeFrom="margin">
                  <wp:posOffset>2534920</wp:posOffset>
                </wp:positionH>
                <wp:positionV relativeFrom="paragraph">
                  <wp:posOffset>116205</wp:posOffset>
                </wp:positionV>
                <wp:extent cx="21844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A5028" w14:textId="35688BF8" w:rsidR="0082689F" w:rsidRDefault="0082689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8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Williams College of Business</w:t>
                            </w:r>
                          </w:p>
                          <w:p w14:paraId="14AEBCF8" w14:textId="77777777" w:rsidR="00EC38B8" w:rsidRPr="0082689F" w:rsidRDefault="00EC38B8" w:rsidP="00EC38B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8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 of Nursing</w:t>
                            </w:r>
                          </w:p>
                          <w:p w14:paraId="508836E5" w14:textId="77777777" w:rsidR="00EC38B8" w:rsidRPr="0082689F" w:rsidRDefault="00EC38B8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7D8E" id="Text Box 4" o:spid="_x0000_s1028" type="#_x0000_t202" style="position:absolute;left:0;text-align:left;margin-left:199.6pt;margin-top:9.15pt;width:172pt;height:39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DgGgIAADMEAAAOAAAAZHJzL2Uyb0RvYy54bWysU8tu2zAQvBfIPxC815IdO00Ey4GTwEUB&#10;IwngBDnTFGkJILksSVtyv75Lyi+kPRW9ULvc1T5mhtP7TiuyE843YEo6HOSUCMOhasympO9vi6+3&#10;lPjATMUUGFHSvfD0fnb1ZdraQoygBlUJR7CI8UVrS1qHYIss87wWmvkBWGEwKMFpFtB1m6xyrMXq&#10;WmWjPL/JWnCVdcCF93j71AfpLNWXUvDwIqUXgaiS4mwhnS6d63hmsykrNo7ZuuGHMdg/TKFZY7Dp&#10;qdQTC4xsXfNHKd1wBx5kGHDQGUjZcJF2wG2G+adtVjWzIu2C4Hh7gsn/v7L8ebeyr46E7gE6JDAC&#10;0lpfeLyM+3TS6fjFSQnGEcL9CTbRBcLxcjS8HY9zDHGMje8m12hjmez8t3U+fBegSTRK6pCWhBbb&#10;LX3oU48psZmBRaNUokYZ0pb05nqSpx9OESyuDPY4zxqt0K070lQ40nGPNVR7XM9Bz7y3fNHgDEvm&#10;wytzSDWOjfINL3hIBdgLDhYlNbhff7uP+cgARilpUTol9T+3zAlK1A+D3NwNEQ7UWnLGk28jdNxl&#10;ZH0ZMVv9CKjOIT4Uy5MZ84M6mtKB/kCVz2NXDDHDsXdJw9F8DL2g8ZVwMZ+nJFSXZWFpVpbH0hHV&#10;iPBb98GcPdAQkMBnOIqMFZ/Y6HN7PubbALJJVEWce1QP8KMyE9mHVxSlf+mnrPNbn/0GAAD//wMA&#10;UEsDBBQABgAIAAAAIQC48hVi4AAAAAkBAAAPAAAAZHJzL2Rvd25yZXYueG1sTI/BToNAEIbvJr7D&#10;Zky82UXQCsjSNCSNidFDay/eBnYLRHYW2W2LPr3jSY8z/5d/vilWsx3EyUy+d6TgdhGBMNQ43VOr&#10;YP+2uUlB+ICkcXBkFHwZD6vy8qLAXLszbc1pF1rBJeRzVNCFMOZS+qYzFv3CjYY4O7jJYuBxaqWe&#10;8MzldpBxFC2lxZ74QoejqTrTfOyOVsFztXnFbR3b9Huonl4O6/Fz/36v1PXVvH4EEcwc/mD41Wd1&#10;KNmpdkfSXgwKkiyLGeUgTUAw8HCX8KJWkC0TkGUh/39Q/gAAAP//AwBQSwECLQAUAAYACAAAACEA&#10;toM4kv4AAADhAQAAEwAAAAAAAAAAAAAAAAAAAAAAW0NvbnRlbnRfVHlwZXNdLnhtbFBLAQItABQA&#10;BgAIAAAAIQA4/SH/1gAAAJQBAAALAAAAAAAAAAAAAAAAAC8BAABfcmVscy8ucmVsc1BLAQItABQA&#10;BgAIAAAAIQBkahDgGgIAADMEAAAOAAAAAAAAAAAAAAAAAC4CAABkcnMvZTJvRG9jLnhtbFBLAQIt&#10;ABQABgAIAAAAIQC48hVi4AAAAAkBAAAPAAAAAAAAAAAAAAAAAHQEAABkcnMvZG93bnJldi54bWxQ&#10;SwUGAAAAAAQABADzAAAAgQUAAAAA&#10;" filled="f" stroked="f" strokeweight=".5pt">
                <v:textbox>
                  <w:txbxContent>
                    <w:p w14:paraId="155A5028" w14:textId="35688BF8" w:rsidR="0082689F" w:rsidRDefault="0082689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689F">
                        <w:rPr>
                          <w:b/>
                          <w:bCs/>
                          <w:sz w:val="24"/>
                          <w:szCs w:val="24"/>
                        </w:rPr>
                        <w:t>Williams College of Business</w:t>
                      </w:r>
                    </w:p>
                    <w:p w14:paraId="14AEBCF8" w14:textId="77777777" w:rsidR="00EC38B8" w:rsidRPr="0082689F" w:rsidRDefault="00EC38B8" w:rsidP="00EC38B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2689F">
                        <w:rPr>
                          <w:b/>
                          <w:bCs/>
                          <w:sz w:val="24"/>
                          <w:szCs w:val="24"/>
                        </w:rPr>
                        <w:t>College of Nursing</w:t>
                      </w:r>
                    </w:p>
                    <w:p w14:paraId="508836E5" w14:textId="77777777" w:rsidR="00EC38B8" w:rsidRPr="0082689F" w:rsidRDefault="00EC38B8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CD" w:rsidRPr="004A42B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12672" behindDoc="0" locked="0" layoutInCell="1" allowOverlap="1" wp14:anchorId="202B176D" wp14:editId="3FC152D0">
            <wp:simplePos x="0" y="0"/>
            <wp:positionH relativeFrom="margin">
              <wp:posOffset>4853940</wp:posOffset>
            </wp:positionH>
            <wp:positionV relativeFrom="margin">
              <wp:posOffset>2667000</wp:posOffset>
            </wp:positionV>
            <wp:extent cx="1546860" cy="374630"/>
            <wp:effectExtent l="0" t="0" r="0" b="698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8" b="12083"/>
                    <a:stretch/>
                  </pic:blipFill>
                  <pic:spPr bwMode="auto">
                    <a:xfrm>
                      <a:off x="0" y="0"/>
                      <a:ext cx="1546860" cy="37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CD" w:rsidRPr="004A42B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575808" behindDoc="0" locked="0" layoutInCell="1" allowOverlap="1" wp14:anchorId="30FC7975" wp14:editId="70FDE49F">
            <wp:simplePos x="0" y="0"/>
            <wp:positionH relativeFrom="column">
              <wp:posOffset>312420</wp:posOffset>
            </wp:positionH>
            <wp:positionV relativeFrom="paragraph">
              <wp:posOffset>223520</wp:posOffset>
            </wp:positionV>
            <wp:extent cx="1909603" cy="335280"/>
            <wp:effectExtent l="0" t="0" r="0" b="762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03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DCD">
        <w:rPr>
          <w:rFonts w:eastAsia="Times New Roman" w:cstheme="minorHAnsi"/>
          <w:caps/>
          <w:noProof/>
          <w:color w:val="0B223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EFA7070" wp14:editId="7912F811">
                <wp:simplePos x="0" y="0"/>
                <wp:positionH relativeFrom="column">
                  <wp:posOffset>152400</wp:posOffset>
                </wp:positionH>
                <wp:positionV relativeFrom="paragraph">
                  <wp:posOffset>51435</wp:posOffset>
                </wp:positionV>
                <wp:extent cx="6438900" cy="6223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22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457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A85C" id="Rectangle 1" o:spid="_x0000_s1026" style="position:absolute;margin-left:12pt;margin-top:4.05pt;width:507pt;height:49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IkkQIAAIMFAAAOAAAAZHJzL2Uyb0RvYy54bWysVMFu2zAMvQ/YPwi6r3bcpGuDOkXQIMOA&#10;oi3WDj0rshQbkEVNUuJkXz9Ksp2uK3YYloNCmeQj+UTy+ubQKrIX1jWgSzo5yykRmkPV6G1Jvz+v&#10;P11S4jzTFVOgRUmPwtGbxccP152ZiwJqUJWwBEG0m3empLX3Zp5ljteiZe4MjNColGBb5vFqt1ll&#10;WYforcqKPL/IOrCVscCFc/h1lZR0EfGlFNw/SOmEJ6qkmJuPp43nJpzZ4prNt5aZuuF9GuwfsmhZ&#10;ozHoCLVinpGdbf6AahtuwYH0ZxzaDKRsuIg1YDWT/E01TzUzItaC5Dgz0uT+Hyy/3z+ZR4s0dMbN&#10;HYqhioO0bfjH/MghknUcyRIHTzh+vJieX17lyClH3UVRnKOMMNnJ21jnvwhoSRBKavExIkdsf+d8&#10;Mh1MQjAN60ap+CBKk66kxeXs8yx6OFBNFbTBztnt5lZZsmfhTfPp7PO6D/ybWYBeMVcnO3d0K/C9&#10;ndKY56neKPmjEgFd6W9CkqbCCosUO7SiGAMyzoX2k6SqWSUS/izH35DG4BHZiIABWWL+I3YPMFgm&#10;kAE7cdPbB1cRO3l0zv+WWHIePWJk0H50bhsN9j0AhVX1kZP9QFKiJrC0ger4aImFNEfO8HWDNN8x&#10;5x+ZxcHBdsBl4B/wkArwDaGXKKnB/nzve7DHfkYtJR0OYkndjx2zghL1VWOnX02m0zC58YKPXeDF&#10;vtZsXmv0rr0F7IsJrh3DoxjsvRpEaaF9wZ2xDFFRxTTH2CXl3g6XW58WBG4dLpbLaIbTapi/00+G&#10;B/DAamiw58MLs6ZvcI+jcQ/D0LL5mz5PtsFTw3LnQTZxCE689nzjpMfG6bdSWCWv79HqtDsXvwAA&#10;AP//AwBQSwMEFAAGAAgAAAAhACDPLefgAAAACQEAAA8AAABkcnMvZG93bnJldi54bWxMj81OwzAQ&#10;hO9IvIO1SL1RJy0qUYhTQdVeKhWpPwiObrwkEfY6st008PQ4J7jt7oxmvymWg9GsR+dbSwLSaQIM&#10;qbKqpVrA6bi5z4D5IElJbQkFfKOHZXl7U8hc2SvtsT+EmsUQ8rkU0ITQ5Zz7qkEj/dR2SFH7tM7I&#10;EFdXc+XkNYYbzWdJsuBGthQ/NLLDVYPV1+FiBLiX1c9+UPS+We/6jy1/fKt3r1qIyd3w/AQs4BD+&#10;zDDiR3QoI9PZXkh5pgXMHmKVICBLgY1yMs/i4TxOixR4WfD/DcpfAAAA//8DAFBLAQItABQABgAI&#10;AAAAIQC2gziS/gAAAOEBAAATAAAAAAAAAAAAAAAAAAAAAABbQ29udGVudF9UeXBlc10ueG1sUEsB&#10;Ai0AFAAGAAgAAAAhADj9If/WAAAAlAEAAAsAAAAAAAAAAAAAAAAALwEAAF9yZWxzLy5yZWxzUEsB&#10;Ai0AFAAGAAgAAAAhAIaaUiSRAgAAgwUAAA4AAAAAAAAAAAAAAAAALgIAAGRycy9lMm9Eb2MueG1s&#10;UEsBAi0AFAAGAAgAAAAhACDPLefgAAAACQEAAA8AAAAAAAAAAAAAAAAA6wQAAGRycy9kb3ducmV2&#10;LnhtbFBLBQYAAAAABAAEAPMAAAD4BQAAAAA=&#10;" filled="f" strokecolor="#00457f" strokeweight="2.25pt">
                <v:stroke dashstyle="1 1"/>
              </v:rect>
            </w:pict>
          </mc:Fallback>
        </mc:AlternateContent>
      </w:r>
    </w:p>
    <w:p w14:paraId="04F3BD15" w14:textId="5B44F7CB" w:rsidR="00D44DBE" w:rsidRDefault="00CE76CA" w:rsidP="00CE76CA">
      <w:pPr>
        <w:tabs>
          <w:tab w:val="left" w:pos="2832"/>
        </w:tabs>
        <w:spacing w:line="240" w:lineRule="auto"/>
        <w:contextualSpacing/>
        <w:rPr>
          <w:rFonts w:cstheme="minorHAnsi"/>
          <w:b/>
          <w:color w:val="0000FF"/>
          <w:sz w:val="32"/>
          <w:szCs w:val="32"/>
        </w:rPr>
      </w:pPr>
      <w:r>
        <w:rPr>
          <w:rFonts w:cstheme="minorHAnsi"/>
          <w:b/>
          <w:bCs/>
          <w:color w:val="EC4715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1A60279" w14:textId="0F72C2C3" w:rsidR="0082689F" w:rsidRDefault="0082689F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</w:p>
    <w:p w14:paraId="58CF5B6E" w14:textId="345D475F" w:rsidR="004D7067" w:rsidRDefault="006A7DCD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noProof/>
          <w:sz w:val="24"/>
          <w:szCs w:val="24"/>
        </w:rPr>
        <w:drawing>
          <wp:inline distT="0" distB="0" distL="0" distR="0" wp14:anchorId="7987D6A2" wp14:editId="6B41FDDC">
            <wp:extent cx="1470818" cy="360558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25" cy="367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D1F78" w14:textId="77777777" w:rsidR="000C624A" w:rsidRDefault="000C624A" w:rsidP="00C37EF5">
      <w:pPr>
        <w:tabs>
          <w:tab w:val="left" w:pos="384"/>
        </w:tabs>
        <w:spacing w:after="0" w:line="240" w:lineRule="auto"/>
        <w:jc w:val="center"/>
        <w:rPr>
          <w:rFonts w:cstheme="minorHAnsi"/>
          <w:b/>
          <w:i/>
          <w:iCs/>
          <w:noProof/>
          <w:sz w:val="24"/>
          <w:szCs w:val="24"/>
        </w:rPr>
      </w:pPr>
    </w:p>
    <w:p w14:paraId="5DB4C83F" w14:textId="523B7CEE" w:rsidR="006A7DCD" w:rsidRPr="00AF6CD8" w:rsidRDefault="006A7DCD" w:rsidP="006A7DCD">
      <w:pPr>
        <w:jc w:val="center"/>
        <w:rPr>
          <w:rFonts w:ascii="Arial" w:hAnsi="Arial" w:cs="Arial"/>
          <w:b/>
          <w:bCs/>
          <w:color w:val="FFFFFF"/>
          <w:w w:val="125"/>
        </w:rPr>
      </w:pPr>
      <w:r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*Approved for 7.7 Cont</w:t>
      </w:r>
      <w:r w:rsidR="00AF6CD8"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ac</w:t>
      </w:r>
      <w:r w:rsidRPr="00C704CE">
        <w:rPr>
          <w:rFonts w:ascii="Arial" w:hAnsi="Arial" w:cs="Arial"/>
          <w:b/>
          <w:bCs/>
          <w:w w:val="125"/>
          <w:highlight w:val="yellow"/>
          <w:bdr w:val="none" w:sz="0" w:space="0" w:color="auto" w:frame="1"/>
        </w:rPr>
        <w:t>t Hours: (KBN#1-0001-12-22-135)</w:t>
      </w:r>
    </w:p>
    <w:p w14:paraId="217A1CDA" w14:textId="77777777" w:rsidR="009E45E8" w:rsidRPr="00C704CE" w:rsidRDefault="009E45E8" w:rsidP="009E45E8">
      <w:pPr>
        <w:spacing w:after="240" w:line="276" w:lineRule="auto"/>
        <w:jc w:val="center"/>
        <w:rPr>
          <w:rFonts w:ascii="Arial" w:hAnsi="Arial" w:cs="Arial"/>
          <w:b/>
          <w:color w:val="0000FF"/>
        </w:rPr>
      </w:pPr>
      <w:r w:rsidRPr="00C704CE">
        <w:rPr>
          <w:rFonts w:ascii="Arial" w:hAnsi="Arial" w:cs="Arial"/>
          <w:b/>
        </w:rPr>
        <w:t>Website and Registration:</w:t>
      </w:r>
      <w:r w:rsidRPr="00C704CE">
        <w:rPr>
          <w:rFonts w:ascii="Arial" w:hAnsi="Arial" w:cs="Arial"/>
          <w:b/>
          <w:vertAlign w:val="superscript"/>
        </w:rPr>
        <w:t xml:space="preserve">  </w:t>
      </w:r>
      <w:hyperlink r:id="rId11" w:history="1">
        <w:r w:rsidRPr="00C704CE">
          <w:rPr>
            <w:rStyle w:val="Hyperlink"/>
            <w:rFonts w:ascii="Arial" w:hAnsi="Arial" w:cs="Arial"/>
            <w:b/>
            <w:color w:val="0000FF"/>
          </w:rPr>
          <w:t>https://www.brandimageofnursing.com</w:t>
        </w:r>
      </w:hyperlink>
    </w:p>
    <w:p w14:paraId="1B3A3A72" w14:textId="4ADB8116" w:rsidR="00840C83" w:rsidRPr="009E45E8" w:rsidRDefault="009E45E8" w:rsidP="009E45E8">
      <w:pPr>
        <w:autoSpaceDE w:val="0"/>
        <w:autoSpaceDN w:val="0"/>
        <w:adjustRightInd w:val="0"/>
        <w:spacing w:after="0" w:line="240" w:lineRule="auto"/>
        <w:jc w:val="center"/>
        <w:rPr>
          <w:rFonts w:ascii="AvenirLTPro-Roman" w:hAnsi="AvenirLTPro-Roman" w:cs="AvenirLTPro-Roman"/>
          <w:b/>
          <w:bCs/>
          <w:sz w:val="32"/>
          <w:szCs w:val="32"/>
        </w:rPr>
      </w:pPr>
      <w:r w:rsidRPr="009E45E8">
        <w:rPr>
          <w:rFonts w:ascii="AvenirLTPro-Roman" w:hAnsi="AvenirLTPro-Roman" w:cs="AvenirLTPro-Roman"/>
          <w:b/>
          <w:bCs/>
          <w:sz w:val="32"/>
          <w:szCs w:val="32"/>
        </w:rPr>
        <w:t>SYMPOSIUM SCHEDULE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435"/>
        <w:gridCol w:w="9815"/>
      </w:tblGrid>
      <w:tr w:rsidR="001E38B0" w:rsidRPr="0063616A" w14:paraId="5F67EC96" w14:textId="77777777" w:rsidTr="001E38B0">
        <w:trPr>
          <w:trHeight w:val="2168"/>
        </w:trPr>
        <w:tc>
          <w:tcPr>
            <w:tcW w:w="1435" w:type="dxa"/>
          </w:tcPr>
          <w:p w14:paraId="59564EDA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8:00 – 8:20</w:t>
            </w:r>
          </w:p>
          <w:p w14:paraId="408CB7BE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34D077B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2D04BD5" w14:textId="7171BC2D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8:20 - 9:20</w:t>
            </w:r>
          </w:p>
        </w:tc>
        <w:tc>
          <w:tcPr>
            <w:tcW w:w="9815" w:type="dxa"/>
          </w:tcPr>
          <w:p w14:paraId="61781038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>WELCOME AND GREETINGS</w:t>
            </w:r>
          </w:p>
          <w:p w14:paraId="267E4EF8" w14:textId="26238C9C" w:rsidR="001E38B0" w:rsidRPr="0063616A" w:rsidRDefault="001E38B0" w:rsidP="00D6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Xavier University, TriHealth</w:t>
            </w:r>
          </w:p>
          <w:p w14:paraId="3CD60D98" w14:textId="77777777" w:rsidR="001E38B0" w:rsidRPr="0063616A" w:rsidRDefault="001E38B0" w:rsidP="00D6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56A8506A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KEYNOTE PRESENTATION: </w:t>
            </w:r>
          </w:p>
          <w:p w14:paraId="1221E7EC" w14:textId="0AE6F138" w:rsidR="001E38B0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THE </w:t>
            </w: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BRAND IMAGE OF NURSING: WHO WE ARE, WHO WE WANT TO BE</w:t>
            </w:r>
          </w:p>
          <w:p w14:paraId="58C0B3BB" w14:textId="77777777" w:rsidR="002708A2" w:rsidRPr="0063616A" w:rsidRDefault="002708A2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770C8F2" w14:textId="77777777" w:rsidR="002708A2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Tom Hayes, PhD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Dean, Williams College of Business, Xavier University</w:t>
            </w:r>
          </w:p>
          <w:p w14:paraId="39CB146A" w14:textId="4BBC1E65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Faculty, College of Nursing, University of Kentucky</w:t>
            </w:r>
          </w:p>
          <w:p w14:paraId="3EDAEB84" w14:textId="77777777" w:rsidR="001E38B0" w:rsidRPr="0063616A" w:rsidRDefault="001E38B0" w:rsidP="00A8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</w:p>
          <w:p w14:paraId="6F8A0BF4" w14:textId="77777777" w:rsidR="001E38B0" w:rsidRPr="0063616A" w:rsidRDefault="001E38B0" w:rsidP="0039683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Describe the Brand Image of Nursing as perceived by Registered Nurses</w:t>
            </w:r>
          </w:p>
          <w:p w14:paraId="227C4E67" w14:textId="77777777" w:rsidR="001E38B0" w:rsidRPr="00CB60DA" w:rsidRDefault="001E38B0" w:rsidP="0039683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Explore research findings describing nurses’ current versus desired image.</w:t>
            </w:r>
          </w:p>
          <w:p w14:paraId="47FD6712" w14:textId="521248B6" w:rsidR="00CB60DA" w:rsidRPr="0063616A" w:rsidRDefault="00CB60DA" w:rsidP="00CB60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</w:tc>
      </w:tr>
      <w:tr w:rsidR="00041CD7" w:rsidRPr="0063616A" w14:paraId="429B616C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11071EB0" w14:textId="19F6792C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9:20 – 9:30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3EDD15D5" w14:textId="7E0E961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Pr="0063616A">
              <w:rPr>
                <w:rFonts w:ascii="AvenirLTPro-Book" w:hAnsi="AvenirLTPro-Book" w:cs="AvenirLTPro-Book"/>
                <w:color w:val="031F41"/>
              </w:rPr>
              <w:tab/>
              <w:t xml:space="preserve">   </w:t>
            </w: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>BREAK</w:t>
            </w:r>
          </w:p>
        </w:tc>
      </w:tr>
      <w:tr w:rsidR="00041CD7" w:rsidRPr="0063616A" w14:paraId="65F579D4" w14:textId="77777777" w:rsidTr="001E38B0">
        <w:trPr>
          <w:trHeight w:val="547"/>
        </w:trPr>
        <w:tc>
          <w:tcPr>
            <w:tcW w:w="1435" w:type="dxa"/>
          </w:tcPr>
          <w:p w14:paraId="10CA49CD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EB0DE04" w14:textId="06233C3B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9:30 – 10:30</w:t>
            </w:r>
          </w:p>
          <w:p w14:paraId="6D891BA3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5251EDB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56E47189" w14:textId="45A7238B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10:30 – 10:50</w:t>
            </w:r>
          </w:p>
        </w:tc>
        <w:tc>
          <w:tcPr>
            <w:tcW w:w="9815" w:type="dxa"/>
          </w:tcPr>
          <w:p w14:paraId="69916BF2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5697230A" w14:textId="3B7DF0F3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BRAND IMAGE OF NURSING: PERCEPTIONS OF THE PUBLIC (OH MY!)</w:t>
            </w:r>
          </w:p>
          <w:p w14:paraId="0D5B58F7" w14:textId="0470C64A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 and Tom Hayes, PhD</w:t>
            </w:r>
          </w:p>
          <w:p w14:paraId="7573AE17" w14:textId="71EAA4CF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</w:p>
          <w:p w14:paraId="03A8AE51" w14:textId="2C39F081" w:rsidR="00041CD7" w:rsidRPr="00AF3E3D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AF3E3D">
              <w:rPr>
                <w:rFonts w:ascii="AvenirLTPro-Book" w:hAnsi="AvenirLTPro-Book" w:cs="AvenirLTPro-Book"/>
                <w:b/>
                <w:bCs/>
                <w:color w:val="0000FF"/>
              </w:rPr>
              <w:t>INTERNATIONAL BIN RESEARCHERS FROM CHINA AND OMAN</w:t>
            </w:r>
          </w:p>
          <w:p w14:paraId="51C18E29" w14:textId="50147329" w:rsidR="00041CD7" w:rsidRPr="0063616A" w:rsidRDefault="00041CD7" w:rsidP="00E741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Lu Zhou, PhD, MS, RN,  Rajamangala University of Technology, Tawan-OK, Thailand</w:t>
            </w:r>
          </w:p>
          <w:p w14:paraId="1738F0DD" w14:textId="77777777" w:rsidR="00396838" w:rsidRPr="0063616A" w:rsidRDefault="00041CD7" w:rsidP="00E741B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 xml:space="preserve">Judie Arulappan, PhD, MSC(N), DNSc, RN, Sultan Qaboos University,  Al khoudh, Muscat, </w:t>
            </w:r>
          </w:p>
          <w:p w14:paraId="576010D8" w14:textId="1782FD37" w:rsidR="00041CD7" w:rsidRPr="0063616A" w:rsidRDefault="00041CD7" w:rsidP="003968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Sultanate of Oman</w:t>
            </w:r>
          </w:p>
          <w:p w14:paraId="29C19177" w14:textId="77777777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</w:p>
          <w:p w14:paraId="0053CDE0" w14:textId="77777777" w:rsidR="00041CD7" w:rsidRPr="0063616A" w:rsidRDefault="00041CD7" w:rsidP="00E741B5">
            <w:pPr>
              <w:pStyle w:val="ListParagraph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lastRenderedPageBreak/>
              <w:t xml:space="preserve">Describe the Brand Image of Nursing among the public </w:t>
            </w:r>
          </w:p>
          <w:p w14:paraId="6029C858" w14:textId="77777777" w:rsidR="00041CD7" w:rsidRPr="00F1474B" w:rsidRDefault="00041CD7" w:rsidP="00E741B5">
            <w:pPr>
              <w:pStyle w:val="ListParagraph"/>
              <w:numPr>
                <w:ilvl w:val="3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D07F3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Explore national/international research findings comparing public/nurses’ perceptions of the brand image of nursing.</w:t>
            </w:r>
          </w:p>
          <w:p w14:paraId="3EC9FCD6" w14:textId="0AE722AC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AvenirLTPro-Book" w:hAnsi="AvenirLTPro-Book" w:cs="AvenirLTPro-Book"/>
                <w:color w:val="0D07F3"/>
              </w:rPr>
            </w:pPr>
          </w:p>
        </w:tc>
      </w:tr>
      <w:tr w:rsidR="00041CD7" w:rsidRPr="0063616A" w14:paraId="06CDABB9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0F12C961" w14:textId="347468D5" w:rsidR="00041CD7" w:rsidRPr="0063616A" w:rsidRDefault="00041CD7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lastRenderedPageBreak/>
              <w:t>10:50 – 11:00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432BEA70" w14:textId="6C4D6C7A" w:rsidR="0063616A" w:rsidRPr="0063616A" w:rsidRDefault="00041CD7" w:rsidP="0063616A">
            <w:pPr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 xml:space="preserve">                                                               BREAK</w:t>
            </w:r>
          </w:p>
        </w:tc>
      </w:tr>
      <w:tr w:rsidR="00C4275A" w:rsidRPr="0063616A" w14:paraId="3DE31B60" w14:textId="77777777" w:rsidTr="001E38B0">
        <w:trPr>
          <w:trHeight w:val="2776"/>
        </w:trPr>
        <w:tc>
          <w:tcPr>
            <w:tcW w:w="1435" w:type="dxa"/>
          </w:tcPr>
          <w:p w14:paraId="1A4F24B0" w14:textId="77777777" w:rsidR="001C3064" w:rsidRDefault="001C3064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E8E4ABF" w14:textId="155934E6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11:00 – 11:30</w:t>
            </w:r>
          </w:p>
          <w:p w14:paraId="722E8976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913057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E8708BB" w14:textId="05A55EDA" w:rsidR="002708A2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</w:t>
            </w:r>
            <w:r w:rsidR="002708A2">
              <w:rPr>
                <w:rFonts w:ascii="AvenirLTPro-Book" w:hAnsi="AvenirLTPro-Book" w:cs="AvenirLTPro-Book"/>
                <w:color w:val="031F41"/>
              </w:rPr>
              <w:t>1:30 – 12:00</w:t>
            </w:r>
          </w:p>
          <w:p w14:paraId="49221E96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AE3E137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0630B9A" w14:textId="706FCDD2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12:00 – 12:30</w:t>
            </w:r>
          </w:p>
        </w:tc>
        <w:tc>
          <w:tcPr>
            <w:tcW w:w="9815" w:type="dxa"/>
          </w:tcPr>
          <w:p w14:paraId="3875CC8F" w14:textId="77777777" w:rsidR="001C3064" w:rsidRDefault="001C3064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69493E2A" w14:textId="693F3233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TAPPING INTO NURSING’S AUTHENTIC POWER TO LEAD</w:t>
            </w:r>
          </w:p>
          <w:p w14:paraId="39E2B297" w14:textId="69F32495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Kelly Bohnhoff, PhD, RN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Family Therapist, Author, Co-Founder Josephine’s Clinic</w:t>
            </w:r>
          </w:p>
          <w:p w14:paraId="5AB21DC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6CAC89F4" w14:textId="77777777" w:rsidR="002708A2" w:rsidRP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2708A2">
              <w:rPr>
                <w:rFonts w:ascii="AvenirLTPro-Book" w:hAnsi="AvenirLTPro-Book" w:cs="AvenirLTPro-Book"/>
                <w:b/>
                <w:bCs/>
                <w:color w:val="0D07F3"/>
              </w:rPr>
              <w:t>ALL NURSES ARE LEADERS: USING OUR VOICE TO SHIFT FROM BARRIERS TO OPPORTUNITIES</w:t>
            </w:r>
          </w:p>
          <w:p w14:paraId="54AA2A79" w14:textId="32354C1A" w:rsidR="002708A2" w:rsidRP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2708A2">
              <w:rPr>
                <w:rFonts w:ascii="AvenirLTPro-Book" w:hAnsi="AvenirLTPro-Book" w:cs="AvenirLTPro-Book"/>
              </w:rPr>
              <w:t>Janie Heath, PhD, RN, Dean, College of Nursing, University of Kentucky</w:t>
            </w:r>
          </w:p>
          <w:p w14:paraId="7FB5E7FE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8EA22D2" w14:textId="1514B6A5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TIME TO RE-IMAGINE NURSING IN A WORLD WHERE ALL NURSES ARE LEADERS</w:t>
            </w:r>
          </w:p>
          <w:p w14:paraId="5946B591" w14:textId="2C75FE03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Janice Brewington, PhD, RN, FAAN</w:t>
            </w:r>
            <w:r w:rsidR="002708A2">
              <w:rPr>
                <w:rFonts w:ascii="AvenirLTPro-Book" w:hAnsi="AvenirLTPro-Book" w:cs="AvenirLTPro-Book"/>
                <w:color w:val="000000" w:themeColor="text1"/>
              </w:rPr>
              <w:t>, Chief Program Officer, National League for Nursing</w:t>
            </w:r>
          </w:p>
          <w:p w14:paraId="194468A9" w14:textId="77777777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5253AC3C" w14:textId="77777777" w:rsidR="00396838" w:rsidRPr="0063616A" w:rsidRDefault="00396838" w:rsidP="0039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</w:p>
          <w:p w14:paraId="661079F8" w14:textId="77777777" w:rsidR="00C4275A" w:rsidRDefault="00C4275A" w:rsidP="0039683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31F41"/>
              </w:rPr>
              <w:t>Consider strategies that advance the brand image All Nurses are Leaders across all corners of the nursing profession and throughout the public domain.</w:t>
            </w:r>
          </w:p>
          <w:p w14:paraId="1B41944D" w14:textId="3DF7CA16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31F41"/>
              </w:rPr>
            </w:pPr>
          </w:p>
        </w:tc>
      </w:tr>
      <w:tr w:rsidR="00041CD7" w:rsidRPr="0063616A" w14:paraId="02E50774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20939B7E" w14:textId="05F531F0" w:rsidR="00041CD7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12:30 – 1:00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17C1DA6B" w14:textId="4BAA2935" w:rsidR="00041CD7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 xml:space="preserve">                            </w:t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041CD7" w:rsidRPr="0063616A">
              <w:rPr>
                <w:rFonts w:ascii="AvenirLTPro-Book" w:hAnsi="AvenirLTPro-Book" w:cs="AvenirLTPro-Book"/>
                <w:color w:val="031F41"/>
              </w:rPr>
              <w:tab/>
            </w:r>
            <w:r w:rsidR="00396838" w:rsidRPr="0063616A">
              <w:rPr>
                <w:rFonts w:ascii="AvenirLTPro-Book" w:hAnsi="AvenirLTPro-Book" w:cs="AvenirLTPro-Book"/>
                <w:color w:val="031F41"/>
              </w:rPr>
              <w:t xml:space="preserve">       </w:t>
            </w:r>
            <w:r w:rsidR="00041CD7" w:rsidRPr="0063616A">
              <w:rPr>
                <w:rFonts w:ascii="AvenirLTPro-Book" w:hAnsi="AvenirLTPro-Book" w:cs="AvenirLTPro-Book"/>
                <w:b/>
                <w:bCs/>
                <w:i/>
                <w:iCs/>
                <w:color w:val="031F41"/>
              </w:rPr>
              <w:t>LUNCH</w:t>
            </w:r>
          </w:p>
        </w:tc>
      </w:tr>
      <w:tr w:rsidR="00C4275A" w:rsidRPr="0063616A" w14:paraId="18AD016C" w14:textId="77777777" w:rsidTr="001E38B0">
        <w:trPr>
          <w:trHeight w:val="1079"/>
        </w:trPr>
        <w:tc>
          <w:tcPr>
            <w:tcW w:w="1435" w:type="dxa"/>
          </w:tcPr>
          <w:p w14:paraId="4E30AB9F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5B00E0A" w14:textId="62A383C9" w:rsidR="00C4275A" w:rsidRPr="0063616A" w:rsidRDefault="00C4275A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1:00 – 2:</w:t>
            </w:r>
            <w:r w:rsidR="00AF3E3D">
              <w:rPr>
                <w:rFonts w:ascii="AvenirLTPro-Book" w:hAnsi="AvenirLTPro-Book" w:cs="AvenirLTPro-Book"/>
                <w:color w:val="031F41"/>
              </w:rPr>
              <w:t>00</w:t>
            </w:r>
          </w:p>
        </w:tc>
        <w:tc>
          <w:tcPr>
            <w:tcW w:w="9815" w:type="dxa"/>
          </w:tcPr>
          <w:p w14:paraId="508E8222" w14:textId="77777777" w:rsidR="00F1474B" w:rsidRDefault="00F1474B" w:rsidP="00C4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1BD31E25" w14:textId="3C34CC4D" w:rsidR="00C4275A" w:rsidRPr="0063616A" w:rsidRDefault="00C4275A" w:rsidP="00C4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D07F3"/>
              </w:rPr>
              <w:t>EXPERT LEADER PANEL DISCUSSION</w:t>
            </w:r>
          </w:p>
          <w:p w14:paraId="0D3821C6" w14:textId="31555130" w:rsidR="00C4275A" w:rsidRPr="0063616A" w:rsidRDefault="00C4275A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Moderated by Tom Hayes, PhD, Dean Williams College of Business</w:t>
            </w:r>
          </w:p>
          <w:p w14:paraId="311871D5" w14:textId="77777777" w:rsidR="00E741B5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</w:p>
          <w:p w14:paraId="3D74627A" w14:textId="77777777" w:rsidR="00C4275A" w:rsidRPr="0063616A" w:rsidRDefault="00C4275A" w:rsidP="00C4275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Janice Brewington PhD, RN, FAAN, Chief Program Officer, National League for Nursing, Washington, DC</w:t>
            </w:r>
          </w:p>
          <w:p w14:paraId="34F2A8FB" w14:textId="77777777" w:rsidR="00C4275A" w:rsidRPr="0063616A" w:rsidRDefault="00C4275A" w:rsidP="00C4275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bookmarkStart w:id="1" w:name="_Hlk100567147"/>
            <w:r w:rsidRPr="0063616A">
              <w:rPr>
                <w:rFonts w:ascii="AvenirLTPro-Book" w:hAnsi="AvenirLTPro-Book" w:cs="AvenirLTPro-Book"/>
                <w:color w:val="000000" w:themeColor="text1"/>
              </w:rPr>
              <w:t>Nelda Godfrey, PhD, ACNS-BC, RN, FAAN, ANEF</w:t>
            </w:r>
            <w:bookmarkEnd w:id="1"/>
            <w:r w:rsidRPr="0063616A">
              <w:rPr>
                <w:rFonts w:ascii="AvenirLTPro-Book" w:hAnsi="AvenirLTPro-Book" w:cs="AvenirLTPro-Book"/>
                <w:color w:val="000000" w:themeColor="text1"/>
              </w:rPr>
              <w:t>, Professor and Associate Dean, Innovative Partnerships and Practice, University of Kansas School of Nursing</w:t>
            </w:r>
          </w:p>
          <w:p w14:paraId="0681AA0F" w14:textId="7599C6C9" w:rsidR="00C4275A" w:rsidRPr="0063616A" w:rsidRDefault="00C4275A" w:rsidP="000655D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M. Lindell Joseph, PhD, RN, FAAN, FAONL, Clinical Professor and Director, Health Systems/Administration Program, The University of Iowa</w:t>
            </w:r>
          </w:p>
          <w:p w14:paraId="15C11CC8" w14:textId="53C2A275" w:rsidR="00C4275A" w:rsidRPr="0063616A" w:rsidRDefault="00C4275A" w:rsidP="00C4275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RN, DNP Faculty, University of Kentucky, Co-Founding Director, Institute for the Brand Image of Nursing</w:t>
            </w:r>
          </w:p>
          <w:p w14:paraId="6CDF4B1A" w14:textId="77777777" w:rsidR="00396838" w:rsidRPr="0063616A" w:rsidRDefault="00396838" w:rsidP="003968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0E51CCE6" w14:textId="514ACDD2" w:rsidR="00C4275A" w:rsidRPr="0063616A" w:rsidRDefault="00C4275A" w:rsidP="003968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Recognize sources of knowledge for brand theory, marketing strategies, and branding techniques that support All Nurses are Leaders as the consistent brand image for the nursing profession.</w:t>
            </w:r>
          </w:p>
          <w:p w14:paraId="7D1FEE56" w14:textId="77777777" w:rsidR="00C4275A" w:rsidRPr="00F1474B" w:rsidRDefault="00C4275A" w:rsidP="0039683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Apply principles of brand theory in the redesign of a nurse leader brand image that supports nursing recruitment, retention, and professional self-actualization.</w:t>
            </w:r>
          </w:p>
          <w:p w14:paraId="2F137645" w14:textId="2123FFFA" w:rsidR="00F1474B" w:rsidRPr="0063616A" w:rsidRDefault="00F1474B" w:rsidP="00F1474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</w:tc>
      </w:tr>
      <w:tr w:rsidR="00041CD7" w:rsidRPr="0063616A" w14:paraId="1984E5DD" w14:textId="77777777" w:rsidTr="001E38B0">
        <w:tc>
          <w:tcPr>
            <w:tcW w:w="1435" w:type="dxa"/>
            <w:shd w:val="clear" w:color="auto" w:fill="F2F2F2" w:themeFill="background1" w:themeFillShade="F2"/>
          </w:tcPr>
          <w:p w14:paraId="4ADDB6EE" w14:textId="46680670" w:rsidR="00041CD7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2:0</w:t>
            </w:r>
            <w:r w:rsidR="00AF3E3D">
              <w:rPr>
                <w:rFonts w:ascii="AvenirLTPro-Book" w:hAnsi="AvenirLTPro-Book" w:cs="AvenirLTPro-Book"/>
                <w:color w:val="000000" w:themeColor="text1"/>
              </w:rPr>
              <w:t>0</w:t>
            </w:r>
            <w:r w:rsidRPr="0063616A">
              <w:rPr>
                <w:rFonts w:ascii="AvenirLTPro-Book" w:hAnsi="AvenirLTPro-Book" w:cs="AvenirLTPro-Book"/>
                <w:color w:val="000000" w:themeColor="text1"/>
              </w:rPr>
              <w:t xml:space="preserve"> – 2:</w:t>
            </w:r>
            <w:r w:rsidR="00AF3E3D">
              <w:rPr>
                <w:rFonts w:ascii="AvenirLTPro-Book" w:hAnsi="AvenirLTPro-Book" w:cs="AvenirLTPro-Book"/>
                <w:color w:val="000000" w:themeColor="text1"/>
              </w:rPr>
              <w:t>1</w:t>
            </w:r>
            <w:r w:rsidRPr="0063616A">
              <w:rPr>
                <w:rFonts w:ascii="AvenirLTPro-Book" w:hAnsi="AvenirLTPro-Book" w:cs="AvenirLTPro-Book"/>
                <w:color w:val="000000" w:themeColor="text1"/>
              </w:rPr>
              <w:t>0</w:t>
            </w:r>
          </w:p>
        </w:tc>
        <w:tc>
          <w:tcPr>
            <w:tcW w:w="9815" w:type="dxa"/>
            <w:shd w:val="clear" w:color="auto" w:fill="F2F2F2" w:themeFill="background1" w:themeFillShade="F2"/>
          </w:tcPr>
          <w:p w14:paraId="3186C01D" w14:textId="19B5956B" w:rsidR="00041CD7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                                                          </w:t>
            </w:r>
            <w:r w:rsidR="00396838"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  </w:t>
            </w:r>
            <w:r w:rsidRPr="0063616A">
              <w:rPr>
                <w:rFonts w:ascii="AvenirLTPro-Book" w:hAnsi="AvenirLTPro-Book" w:cs="AvenirLTPro-Book"/>
                <w:b/>
                <w:bCs/>
                <w:i/>
                <w:iCs/>
              </w:rPr>
              <w:t xml:space="preserve">  BREAK</w:t>
            </w:r>
          </w:p>
        </w:tc>
      </w:tr>
      <w:tr w:rsidR="00E741B5" w:rsidRPr="0063616A" w14:paraId="6C0F53B0" w14:textId="77777777" w:rsidTr="001E38B0">
        <w:trPr>
          <w:trHeight w:val="2184"/>
        </w:trPr>
        <w:tc>
          <w:tcPr>
            <w:tcW w:w="1435" w:type="dxa"/>
          </w:tcPr>
          <w:p w14:paraId="5BBDE95C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558CA1F" w14:textId="18470226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2:</w:t>
            </w:r>
            <w:r w:rsidR="00AF3E3D">
              <w:rPr>
                <w:rFonts w:ascii="AvenirLTPro-Book" w:hAnsi="AvenirLTPro-Book" w:cs="AvenirLTPro-Book"/>
                <w:color w:val="031F41"/>
              </w:rPr>
              <w:t>1</w:t>
            </w:r>
            <w:r w:rsidRPr="0063616A">
              <w:rPr>
                <w:rFonts w:ascii="AvenirLTPro-Book" w:hAnsi="AvenirLTPro-Book" w:cs="AvenirLTPro-Book"/>
                <w:color w:val="031F41"/>
              </w:rPr>
              <w:t>0 – 3:</w:t>
            </w:r>
            <w:r w:rsidR="00AF3E3D">
              <w:rPr>
                <w:rFonts w:ascii="AvenirLTPro-Book" w:hAnsi="AvenirLTPro-Book" w:cs="AvenirLTPro-Book"/>
                <w:color w:val="031F41"/>
              </w:rPr>
              <w:t>0</w:t>
            </w:r>
            <w:r w:rsidRPr="0063616A">
              <w:rPr>
                <w:rFonts w:ascii="AvenirLTPro-Book" w:hAnsi="AvenirLTPro-Book" w:cs="AvenirLTPro-Book"/>
                <w:color w:val="031F41"/>
              </w:rPr>
              <w:t>0</w:t>
            </w:r>
          </w:p>
          <w:p w14:paraId="62EA0867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4C3D5A5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5661C873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B91FA8D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E1BB571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756DF62" w14:textId="77777777" w:rsidR="00396838" w:rsidRPr="0063616A" w:rsidRDefault="00396838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  <w:highlight w:val="yellow"/>
              </w:rPr>
            </w:pPr>
          </w:p>
          <w:p w14:paraId="763AADD2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C35A848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DEDE0C9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99C17A3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00BF783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D6AE87A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C935E89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439DD8B4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2AF7F494" w14:textId="283E999E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4980EAE" w14:textId="5877D93D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8D5E390" w14:textId="1087BC18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0641A60" w14:textId="77777777" w:rsidR="002708A2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979DEB9" w14:textId="77777777" w:rsidR="00E741B5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 w:rsidRPr="0063616A">
              <w:rPr>
                <w:rFonts w:ascii="AvenirLTPro-Book" w:hAnsi="AvenirLTPro-Book" w:cs="AvenirLTPro-Book"/>
                <w:color w:val="031F41"/>
              </w:rPr>
              <w:t>3:</w:t>
            </w:r>
            <w:r w:rsidR="00AF3E3D">
              <w:rPr>
                <w:rFonts w:ascii="AvenirLTPro-Book" w:hAnsi="AvenirLTPro-Book" w:cs="AvenirLTPro-Book"/>
                <w:color w:val="031F41"/>
              </w:rPr>
              <w:t>0</w:t>
            </w:r>
            <w:r w:rsidRPr="0063616A">
              <w:rPr>
                <w:rFonts w:ascii="AvenirLTPro-Book" w:hAnsi="AvenirLTPro-Book" w:cs="AvenirLTPro-Book"/>
                <w:color w:val="031F41"/>
              </w:rPr>
              <w:t xml:space="preserve">0 – </w:t>
            </w:r>
            <w:r w:rsidR="00396838" w:rsidRPr="0063616A">
              <w:rPr>
                <w:rFonts w:ascii="AvenirLTPro-Book" w:hAnsi="AvenirLTPro-Book" w:cs="AvenirLTPro-Book"/>
                <w:color w:val="031F41"/>
              </w:rPr>
              <w:t>3:</w:t>
            </w:r>
            <w:r w:rsidR="00AF3E3D">
              <w:rPr>
                <w:rFonts w:ascii="AvenirLTPro-Book" w:hAnsi="AvenirLTPro-Book" w:cs="AvenirLTPro-Book"/>
                <w:color w:val="031F41"/>
              </w:rPr>
              <w:t>30</w:t>
            </w:r>
          </w:p>
          <w:p w14:paraId="17537424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F4402B6" w14:textId="2ADD47F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061E9145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1B3442C8" w14:textId="634457B6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>
              <w:rPr>
                <w:rFonts w:ascii="AvenirLTPro-Book" w:hAnsi="AvenirLTPro-Book" w:cs="AvenirLTPro-Book"/>
                <w:color w:val="031F41"/>
              </w:rPr>
              <w:t>3:30 – 3:50</w:t>
            </w:r>
          </w:p>
          <w:p w14:paraId="008B501F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3CFDE684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6DBE0D82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3090835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</w:p>
          <w:p w14:paraId="7931F3F8" w14:textId="7A7AF9C0" w:rsidR="00AF3E3D" w:rsidRPr="0063616A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31F41"/>
              </w:rPr>
            </w:pPr>
            <w:r>
              <w:rPr>
                <w:rFonts w:ascii="AvenirLTPro-Book" w:hAnsi="AvenirLTPro-Book" w:cs="AvenirLTPro-Book"/>
                <w:color w:val="031F41"/>
              </w:rPr>
              <w:t>3:</w:t>
            </w:r>
            <w:r w:rsidR="00566FC1">
              <w:rPr>
                <w:rFonts w:ascii="AvenirLTPro-Book" w:hAnsi="AvenirLTPro-Book" w:cs="AvenirLTPro-Book"/>
                <w:color w:val="031F41"/>
              </w:rPr>
              <w:t xml:space="preserve">50 – </w:t>
            </w:r>
            <w:r>
              <w:rPr>
                <w:rFonts w:ascii="AvenirLTPro-Book" w:hAnsi="AvenirLTPro-Book" w:cs="AvenirLTPro-Book"/>
                <w:color w:val="031F41"/>
              </w:rPr>
              <w:t>4:00</w:t>
            </w:r>
          </w:p>
        </w:tc>
        <w:tc>
          <w:tcPr>
            <w:tcW w:w="9815" w:type="dxa"/>
          </w:tcPr>
          <w:p w14:paraId="2D5E4368" w14:textId="77777777" w:rsidR="00F1474B" w:rsidRDefault="00F1474B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39BAD73D" w14:textId="4D07553F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>ROUND TABLE BREAK OUT DISCUSSIONS:  TRANSLATING RESEARCH INTO PRACTICE</w:t>
            </w:r>
          </w:p>
          <w:p w14:paraId="30EC6A4D" w14:textId="77777777" w:rsidR="00396838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00000" w:themeColor="text1"/>
              </w:rPr>
              <w:t>Virtual Breakout Rooms: Pick 1 session</w:t>
            </w:r>
          </w:p>
          <w:p w14:paraId="4FE013AE" w14:textId="6EFB11F2" w:rsidR="00E741B5" w:rsidRPr="0063616A" w:rsidRDefault="00E741B5" w:rsidP="00E741B5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  <w:color w:val="0000FF"/>
              </w:rPr>
              <w:tab/>
            </w:r>
          </w:p>
          <w:p w14:paraId="59CCC0DE" w14:textId="0FEA44D6" w:rsidR="002E78FA" w:rsidRPr="002E78FA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>#1:  Nursing Practice:</w:t>
            </w: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 Round Table</w:t>
            </w: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 Discussion Led by Chief Nursing Officers</w:t>
            </w:r>
          </w:p>
          <w:p w14:paraId="20A2805C" w14:textId="77777777" w:rsidR="002708A2" w:rsidRPr="008F0F15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8F0F15">
              <w:rPr>
                <w:rFonts w:ascii="AvenirLTPro-Book" w:hAnsi="AvenirLTPro-Book" w:cs="AvenirLTPro-Book"/>
              </w:rPr>
              <w:t>Julie Holt, MSN, RN, CENP, CNO The Christ Hospital Health Network</w:t>
            </w:r>
          </w:p>
          <w:p w14:paraId="15230A50" w14:textId="77777777" w:rsidR="002708A2" w:rsidRPr="008F0F15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8F0F15">
              <w:rPr>
                <w:rFonts w:ascii="AvenirLTPro-Book" w:hAnsi="AvenirLTPro-Book" w:cs="AvenirLTPro-Book"/>
              </w:rPr>
              <w:t>Jennifer Skinner, MSN, RN, CNE TriHealth</w:t>
            </w:r>
          </w:p>
          <w:p w14:paraId="0BD8F5E4" w14:textId="034C5DB8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AF3E3D">
              <w:rPr>
                <w:rFonts w:ascii="AvenirLTPro-Book" w:hAnsi="AvenirLTPro-Book" w:cs="AvenirLTPro-Book"/>
              </w:rPr>
              <w:t>Nicole Barnett, DNP, RN, CIC, CNO Mercy Health Anderson</w:t>
            </w:r>
          </w:p>
          <w:p w14:paraId="4C07A21F" w14:textId="45BC5E11" w:rsidR="00AF3E3D" w:rsidRDefault="00AF3E3D" w:rsidP="002E78F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CC4A44">
              <w:rPr>
                <w:rFonts w:ascii="AvenirLTPro-Book" w:hAnsi="AvenirLTPro-Book" w:cs="AvenirLTPro-Book"/>
              </w:rPr>
              <w:t>Tiffany Mattingly, MSN, RN, Vice President, Clinical Strategies, The Health Collaborative</w:t>
            </w:r>
          </w:p>
          <w:p w14:paraId="66719AB3" w14:textId="2112C0F3" w:rsidR="00E34911" w:rsidRDefault="00E34911" w:rsidP="002E78F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>
              <w:rPr>
                <w:rFonts w:ascii="AvenirLTPro-Book" w:hAnsi="AvenirLTPro-Book" w:cs="AvenirLTPro-Book"/>
              </w:rPr>
              <w:t>Ramona Cheek, MSN, RN, CPHQ, VP Nursing Transformation and Innovation</w:t>
            </w:r>
            <w:r w:rsidR="00A1682D">
              <w:rPr>
                <w:rFonts w:ascii="AvenirLTPro-Book" w:hAnsi="AvenirLTPro-Book" w:cs="AvenirLTPro-Book"/>
              </w:rPr>
              <w:t>,</w:t>
            </w:r>
            <w:r>
              <w:rPr>
                <w:rFonts w:ascii="AvenirLTPro-Book" w:hAnsi="AvenirLTPro-Book" w:cs="AvenirLTPro-Book"/>
              </w:rPr>
              <w:t xml:space="preserve"> Bon </w:t>
            </w:r>
            <w:r w:rsidR="002E78FA">
              <w:rPr>
                <w:rFonts w:ascii="AvenirLTPro-Book" w:hAnsi="AvenirLTPro-Book" w:cs="AvenirLTPro-Book"/>
              </w:rPr>
              <w:t>Secours Mercy Health</w:t>
            </w:r>
          </w:p>
          <w:p w14:paraId="64C34D19" w14:textId="77777777" w:rsidR="00AF3E3D" w:rsidRDefault="00AF3E3D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000FF"/>
              </w:rPr>
            </w:pPr>
          </w:p>
          <w:p w14:paraId="37DBE786" w14:textId="7DF4AEDD" w:rsidR="002708A2" w:rsidRPr="002E78FA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</w:rPr>
            </w:pP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#2: Nursing Educators: </w:t>
            </w: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Round Table </w:t>
            </w:r>
            <w:r w:rsidRPr="0091149C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Discussion Led by Deans/Directors </w:t>
            </w:r>
          </w:p>
          <w:p w14:paraId="0A4DC631" w14:textId="77777777" w:rsidR="002708A2" w:rsidRPr="004C276E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4C276E">
              <w:rPr>
                <w:rFonts w:ascii="AvenirLTPro-Book" w:hAnsi="AvenirLTPro-Book" w:cs="AvenirLTPro-Book"/>
                <w:color w:val="000000" w:themeColor="text1"/>
              </w:rPr>
              <w:t>Nelda Godfrey, PhD, ACNS-BC, RN, FAAN, ANEF, Professor and Associate Dean, Innovative Partnerships and Practice, University of Kansas School of Nursing</w:t>
            </w:r>
          </w:p>
          <w:p w14:paraId="64B8F65A" w14:textId="74BAEDED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4C276E">
              <w:rPr>
                <w:rFonts w:ascii="AvenirLTPro-Book" w:hAnsi="AvenirLTPro-Book" w:cs="AvenirLTPro-Book"/>
                <w:color w:val="000000" w:themeColor="text1"/>
              </w:rPr>
              <w:t>M. Lindell Joseph, PhD, RN, FAAN, FAONL, Clinical Professor and Director, Health Systems/Administration Program, University of Iowa</w:t>
            </w:r>
          </w:p>
          <w:p w14:paraId="26CFCF83" w14:textId="4246913D" w:rsidR="002708A2" w:rsidRDefault="002708A2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F1528A">
              <w:rPr>
                <w:rFonts w:ascii="AvenirLTPro-Book" w:hAnsi="AvenirLTPro-Book" w:cs="AvenirLTPro-Book"/>
                <w:color w:val="000000" w:themeColor="text1"/>
              </w:rPr>
              <w:t>Beth Cusatis Phillips, PhD, RN, CNE, CHSE, Strategic Nursing Advisor, ATI/Ascend Learning</w:t>
            </w:r>
          </w:p>
          <w:p w14:paraId="19A244C9" w14:textId="77777777" w:rsidR="002708A2" w:rsidRDefault="002708A2" w:rsidP="002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36D95C0C" w14:textId="6DA0141D" w:rsidR="00E741B5" w:rsidRDefault="002708A2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REJOIN SYMPOSIUM FOR </w:t>
            </w:r>
            <w:r w:rsidR="00E741B5" w:rsidRPr="0063616A">
              <w:rPr>
                <w:rFonts w:ascii="AvenirLTPro-Book" w:hAnsi="AvenirLTPro-Book" w:cs="AvenirLTPro-Book"/>
                <w:b/>
                <w:bCs/>
                <w:color w:val="0000FF"/>
              </w:rPr>
              <w:t xml:space="preserve">ROUND TABLE SHARING: HOW TO LIVE THE BRAND </w:t>
            </w:r>
            <w:r w:rsidR="00E741B5" w:rsidRPr="002708A2">
              <w:rPr>
                <w:rFonts w:ascii="AvenirLTPro-Book" w:hAnsi="AvenirLTPro-Book" w:cs="AvenirLTPro-Book"/>
                <w:b/>
                <w:bCs/>
                <w:i/>
                <w:iCs/>
                <w:color w:val="0000FF"/>
              </w:rPr>
              <w:t>ALL NURSES</w:t>
            </w:r>
            <w:r w:rsidR="00E741B5" w:rsidRPr="002708A2"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  <w:t xml:space="preserve"> ARE LEADERS</w:t>
            </w:r>
          </w:p>
          <w:p w14:paraId="5146F978" w14:textId="77777777" w:rsidR="00AF3E3D" w:rsidRPr="0063616A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</w:rPr>
            </w:pPr>
            <w:r w:rsidRPr="0063616A">
              <w:rPr>
                <w:rFonts w:ascii="AvenirLTPro-Book" w:hAnsi="AvenirLTPro-Book" w:cs="AvenirLTPro-Book"/>
              </w:rPr>
              <w:t>Moderated by Tom Hayes, PhD, Dean Williams College of Business</w:t>
            </w:r>
          </w:p>
          <w:p w14:paraId="31308164" w14:textId="2F28CAAC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i/>
                <w:iCs/>
                <w:color w:val="0D07F3"/>
              </w:rPr>
            </w:pPr>
          </w:p>
          <w:p w14:paraId="2412DE31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05AEBEB" w14:textId="0586EBDB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D07F3"/>
              </w:rPr>
              <w:t>CLOSING REMARKS and ACKNOWLEDGEMENTS</w:t>
            </w:r>
          </w:p>
          <w:p w14:paraId="3A949CEF" w14:textId="77777777" w:rsidR="00AF3E3D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Tom Hayes, PhD</w:t>
            </w:r>
            <w:r>
              <w:rPr>
                <w:rFonts w:ascii="AvenirLTPro-Book" w:hAnsi="AvenirLTPro-Book" w:cs="AvenirLTPro-Book"/>
                <w:color w:val="000000" w:themeColor="text1"/>
              </w:rPr>
              <w:t>, Dean, Williams College of Business, Xavier University</w:t>
            </w:r>
          </w:p>
          <w:p w14:paraId="72554487" w14:textId="77777777" w:rsidR="00AF3E3D" w:rsidRPr="0063616A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 w:rsidRPr="0063616A">
              <w:rPr>
                <w:rFonts w:ascii="AvenirLTPro-Book" w:hAnsi="AvenirLTPro-Book" w:cs="AvenirLTPro-Book"/>
                <w:color w:val="000000" w:themeColor="text1"/>
              </w:rPr>
              <w:t>Judi Godsey, PhD, MSN, RN</w:t>
            </w:r>
            <w:r>
              <w:rPr>
                <w:rFonts w:ascii="AvenirLTPro-Book" w:hAnsi="AvenirLTPro-Book" w:cs="AvenirLTPro-Book"/>
                <w:color w:val="000000" w:themeColor="text1"/>
              </w:rPr>
              <w:t>, Faculty, College of Nursing, University of Kentucky</w:t>
            </w:r>
          </w:p>
          <w:p w14:paraId="2E4F7E54" w14:textId="0C802D8C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2C5FFC06" w14:textId="77777777" w:rsid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4490FEF6" w14:textId="199BA629" w:rsidR="00AF3E3D" w:rsidRPr="00AF3E3D" w:rsidRDefault="00AF3E3D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  <w:r>
              <w:rPr>
                <w:rFonts w:ascii="AvenirLTPro-Book" w:hAnsi="AvenirLTPro-Book" w:cs="AvenirLTPro-Book"/>
                <w:b/>
                <w:bCs/>
                <w:color w:val="0D07F3"/>
              </w:rPr>
              <w:t>CEs and RECORDED SESSIONS</w:t>
            </w:r>
          </w:p>
          <w:p w14:paraId="01B3185D" w14:textId="77777777" w:rsidR="00AF3E3D" w:rsidRDefault="00AF3E3D" w:rsidP="00AF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color w:val="000000" w:themeColor="text1"/>
              </w:rPr>
            </w:pPr>
            <w:r>
              <w:rPr>
                <w:rFonts w:ascii="AvenirLTPro-Book" w:hAnsi="AvenirLTPro-Book" w:cs="AvenirLTPro-Book"/>
              </w:rPr>
              <w:t xml:space="preserve">Delanor Manson, </w:t>
            </w:r>
            <w:r>
              <w:rPr>
                <w:rFonts w:ascii="AvenirLTPro-Book" w:hAnsi="AvenirLTPro-Book" w:cs="AvenirLTPro-Book"/>
                <w:color w:val="000000" w:themeColor="text1"/>
              </w:rPr>
              <w:t>MA, BSN, RN, CEO, KNA</w:t>
            </w:r>
          </w:p>
          <w:p w14:paraId="4A779680" w14:textId="77777777" w:rsidR="00E741B5" w:rsidRPr="0063616A" w:rsidRDefault="00E741B5" w:rsidP="0004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b/>
                <w:bCs/>
                <w:color w:val="0D07F3"/>
              </w:rPr>
            </w:pPr>
          </w:p>
          <w:p w14:paraId="5A78EB5A" w14:textId="77777777" w:rsidR="00E741B5" w:rsidRPr="0063616A" w:rsidRDefault="00E741B5" w:rsidP="00AF3E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LTPro-Book" w:hAnsi="AvenirLTPro-Book" w:cs="AvenirLTPro-Book"/>
                <w:i/>
                <w:iCs/>
                <w:color w:val="0000FF"/>
              </w:rPr>
            </w:pPr>
            <w:r w:rsidRPr="0063616A">
              <w:rPr>
                <w:rFonts w:ascii="AvenirLTPro-Book" w:hAnsi="AvenirLTPro-Book" w:cs="AvenirLTPro-Book"/>
                <w:i/>
                <w:iCs/>
              </w:rPr>
              <w:t>Strategize innovative ways to integrate, communicate, advocate, and transform the brand image All Nurses are Leaders at state, national, and international levels.</w:t>
            </w:r>
          </w:p>
          <w:p w14:paraId="4CA4DF17" w14:textId="7AC45EE2" w:rsidR="00396838" w:rsidRPr="0063616A" w:rsidRDefault="00396838" w:rsidP="003968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venirLTPro-Book" w:hAnsi="AvenirLTPro-Book" w:cs="AvenirLTPro-Book"/>
                <w:i/>
                <w:iCs/>
                <w:color w:val="0000FF"/>
              </w:rPr>
            </w:pPr>
          </w:p>
        </w:tc>
      </w:tr>
    </w:tbl>
    <w:p w14:paraId="7273A545" w14:textId="222E3468" w:rsidR="006726BE" w:rsidRDefault="006726BE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619D49CE" w14:textId="5160CFBE" w:rsidR="006726BE" w:rsidRDefault="006726BE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A0E9B72" w14:textId="6D6E1BB5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429F0E8" w14:textId="480BBB63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16772784" w14:textId="7433BCC1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7FDD3517" w14:textId="6CF240B4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24A93998" w14:textId="0B134DF8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7EA2DD16" w14:textId="4908857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66F4CC11" w14:textId="58459DF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1C9D4E4" w14:textId="36F8DF3C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7F0149F" w14:textId="2053C3E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488F0181" w14:textId="31399F7C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0AA827ED" w14:textId="70105456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D804BA6" w14:textId="77777777" w:rsidR="009E45E8" w:rsidRDefault="009E45E8" w:rsidP="0064463C">
      <w:pPr>
        <w:autoSpaceDE w:val="0"/>
        <w:autoSpaceDN w:val="0"/>
        <w:adjustRightInd w:val="0"/>
        <w:spacing w:after="0" w:line="240" w:lineRule="auto"/>
        <w:rPr>
          <w:rFonts w:ascii="AvenirLTPro-Book" w:hAnsi="AvenirLTPro-Book" w:cs="AvenirLTPro-Book"/>
          <w:b/>
          <w:bCs/>
          <w:i/>
          <w:iCs/>
        </w:rPr>
      </w:pPr>
    </w:p>
    <w:p w14:paraId="3195D611" w14:textId="700D65C2" w:rsidR="0064463C" w:rsidRDefault="0064463C" w:rsidP="00C704CE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noProof/>
        </w:rPr>
        <w:drawing>
          <wp:inline distT="0" distB="0" distL="0" distR="0" wp14:anchorId="0646B840" wp14:editId="4D05A795">
            <wp:extent cx="5572125" cy="62944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3497" cy="6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B345" w14:textId="77777777" w:rsidR="009E45E8" w:rsidRDefault="009E45E8" w:rsidP="00C704CE">
      <w:pPr>
        <w:spacing w:after="0" w:line="240" w:lineRule="auto"/>
        <w:jc w:val="center"/>
        <w:rPr>
          <w:rFonts w:cstheme="minorHAnsi"/>
          <w:b/>
          <w:i/>
          <w:iCs/>
          <w:noProof/>
          <w:sz w:val="24"/>
          <w:szCs w:val="24"/>
        </w:rPr>
      </w:pPr>
    </w:p>
    <w:p w14:paraId="0805A214" w14:textId="79E181EF" w:rsidR="008B34C4" w:rsidRDefault="0064463C" w:rsidP="00C704CE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rFonts w:cstheme="minorHAnsi"/>
          <w:b/>
          <w:i/>
          <w:iCs/>
          <w:noProof/>
          <w:sz w:val="24"/>
          <w:szCs w:val="24"/>
        </w:rPr>
        <w:drawing>
          <wp:inline distT="0" distB="0" distL="0" distR="0" wp14:anchorId="73596FC7" wp14:editId="3A2B2925">
            <wp:extent cx="1383188" cy="339076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5" cy="34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34C4" w:rsidSect="001E38B0">
      <w:headerReference w:type="default" r:id="rId13"/>
      <w:footerReference w:type="default" r:id="rId14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F554" w14:textId="77777777" w:rsidR="00A655BA" w:rsidRDefault="00A655BA" w:rsidP="0070228C">
      <w:pPr>
        <w:spacing w:after="0" w:line="240" w:lineRule="auto"/>
      </w:pPr>
      <w:r>
        <w:separator/>
      </w:r>
    </w:p>
  </w:endnote>
  <w:endnote w:type="continuationSeparator" w:id="0">
    <w:p w14:paraId="421883FD" w14:textId="77777777" w:rsidR="00A655BA" w:rsidRDefault="00A655BA" w:rsidP="0070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LTPro-Book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Pro-Roma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56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D6533" w14:textId="1AA112CF" w:rsidR="00CB60DA" w:rsidRDefault="00CB6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4ED3A" w14:textId="77777777" w:rsidR="00EE7C72" w:rsidRDefault="00EE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1FCA" w14:textId="77777777" w:rsidR="00A655BA" w:rsidRDefault="00A655BA" w:rsidP="0070228C">
      <w:pPr>
        <w:spacing w:after="0" w:line="240" w:lineRule="auto"/>
      </w:pPr>
      <w:r>
        <w:separator/>
      </w:r>
    </w:p>
  </w:footnote>
  <w:footnote w:type="continuationSeparator" w:id="0">
    <w:p w14:paraId="36268AB9" w14:textId="77777777" w:rsidR="00A655BA" w:rsidRDefault="00A655BA" w:rsidP="0070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284A" w14:textId="787A472B" w:rsidR="0070228C" w:rsidRDefault="0070228C" w:rsidP="00CE76CA">
    <w:pPr>
      <w:pStyle w:val="Header"/>
      <w:jc w:val="center"/>
    </w:pPr>
    <w:r w:rsidRPr="00B26E05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7CE1700" wp14:editId="019BCA6B">
          <wp:simplePos x="0" y="0"/>
          <wp:positionH relativeFrom="column">
            <wp:posOffset>2567940</wp:posOffset>
          </wp:positionH>
          <wp:positionV relativeFrom="paragraph">
            <wp:posOffset>-373380</wp:posOffset>
          </wp:positionV>
          <wp:extent cx="2276189" cy="511175"/>
          <wp:effectExtent l="0" t="0" r="0" b="3175"/>
          <wp:wrapNone/>
          <wp:docPr id="19" name="Picture 1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189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142"/>
    <w:multiLevelType w:val="hybridMultilevel"/>
    <w:tmpl w:val="CAAEF0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7DD4B75"/>
    <w:multiLevelType w:val="hybridMultilevel"/>
    <w:tmpl w:val="55C2733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6A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BF4"/>
    <w:multiLevelType w:val="hybridMultilevel"/>
    <w:tmpl w:val="0E4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9140F"/>
    <w:multiLevelType w:val="hybridMultilevel"/>
    <w:tmpl w:val="7FE601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173"/>
    <w:multiLevelType w:val="hybridMultilevel"/>
    <w:tmpl w:val="3FFE685E"/>
    <w:lvl w:ilvl="0" w:tplc="6374B6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31501"/>
    <w:multiLevelType w:val="hybridMultilevel"/>
    <w:tmpl w:val="01B00D5A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0C5D"/>
    <w:multiLevelType w:val="hybridMultilevel"/>
    <w:tmpl w:val="E56E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A3C"/>
    <w:multiLevelType w:val="hybridMultilevel"/>
    <w:tmpl w:val="857AFA2A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8F6391"/>
    <w:multiLevelType w:val="hybridMultilevel"/>
    <w:tmpl w:val="89CCF066"/>
    <w:lvl w:ilvl="0" w:tplc="22822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A3607"/>
    <w:multiLevelType w:val="hybridMultilevel"/>
    <w:tmpl w:val="561E3268"/>
    <w:lvl w:ilvl="0" w:tplc="167E38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544"/>
    <w:multiLevelType w:val="hybridMultilevel"/>
    <w:tmpl w:val="06D0C9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455E"/>
    <w:multiLevelType w:val="hybridMultilevel"/>
    <w:tmpl w:val="EE7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065D2"/>
    <w:multiLevelType w:val="multilevel"/>
    <w:tmpl w:val="F7BEE368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77D82"/>
    <w:multiLevelType w:val="hybridMultilevel"/>
    <w:tmpl w:val="4DD66A0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59C0B55"/>
    <w:multiLevelType w:val="hybridMultilevel"/>
    <w:tmpl w:val="00201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7E8"/>
    <w:multiLevelType w:val="hybridMultilevel"/>
    <w:tmpl w:val="B0D804B0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480D"/>
    <w:multiLevelType w:val="hybridMultilevel"/>
    <w:tmpl w:val="B41E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755B"/>
    <w:multiLevelType w:val="hybridMultilevel"/>
    <w:tmpl w:val="F4EA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C61203"/>
    <w:multiLevelType w:val="hybridMultilevel"/>
    <w:tmpl w:val="CEBCBE96"/>
    <w:lvl w:ilvl="0" w:tplc="C20CF9A4">
      <w:start w:val="13"/>
      <w:numFmt w:val="bullet"/>
      <w:lvlText w:val="•"/>
      <w:lvlJc w:val="left"/>
      <w:pPr>
        <w:ind w:left="720" w:hanging="360"/>
      </w:pPr>
      <w:rPr>
        <w:rFonts w:ascii="AvenirLTPro-Book" w:eastAsiaTheme="minorHAnsi" w:hAnsi="AvenirLTPro-Book" w:cs="AvenirLT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82AD4"/>
    <w:multiLevelType w:val="hybridMultilevel"/>
    <w:tmpl w:val="819A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C54841"/>
    <w:multiLevelType w:val="hybridMultilevel"/>
    <w:tmpl w:val="59D47C54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165"/>
    <w:multiLevelType w:val="hybridMultilevel"/>
    <w:tmpl w:val="0F0CA2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D1AB3"/>
    <w:multiLevelType w:val="hybridMultilevel"/>
    <w:tmpl w:val="65A4BC4C"/>
    <w:lvl w:ilvl="0" w:tplc="5A6C4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8C4"/>
    <w:multiLevelType w:val="multilevel"/>
    <w:tmpl w:val="F7B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787A06"/>
    <w:multiLevelType w:val="hybridMultilevel"/>
    <w:tmpl w:val="36828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8074D"/>
    <w:multiLevelType w:val="hybridMultilevel"/>
    <w:tmpl w:val="9CD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365A1"/>
    <w:multiLevelType w:val="hybridMultilevel"/>
    <w:tmpl w:val="3C24A0D2"/>
    <w:lvl w:ilvl="0" w:tplc="22822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10B60"/>
    <w:multiLevelType w:val="hybridMultilevel"/>
    <w:tmpl w:val="3BBC16E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5F4FE2"/>
    <w:multiLevelType w:val="hybridMultilevel"/>
    <w:tmpl w:val="DED42C5E"/>
    <w:lvl w:ilvl="0" w:tplc="77EC0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E2F5E"/>
    <w:multiLevelType w:val="hybridMultilevel"/>
    <w:tmpl w:val="A7A0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3301A"/>
    <w:multiLevelType w:val="hybridMultilevel"/>
    <w:tmpl w:val="19260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A47B8"/>
    <w:multiLevelType w:val="hybridMultilevel"/>
    <w:tmpl w:val="026AFE80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22260"/>
    <w:multiLevelType w:val="hybridMultilevel"/>
    <w:tmpl w:val="D3A05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875E1"/>
    <w:multiLevelType w:val="hybridMultilevel"/>
    <w:tmpl w:val="2C8C6DC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0823"/>
    <w:multiLevelType w:val="hybridMultilevel"/>
    <w:tmpl w:val="BFD60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403C0"/>
    <w:multiLevelType w:val="hybridMultilevel"/>
    <w:tmpl w:val="194A885C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257832"/>
    <w:multiLevelType w:val="hybridMultilevel"/>
    <w:tmpl w:val="C75001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5356"/>
    <w:multiLevelType w:val="hybridMultilevel"/>
    <w:tmpl w:val="A3BABEE8"/>
    <w:lvl w:ilvl="0" w:tplc="78AA8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73543"/>
    <w:multiLevelType w:val="hybridMultilevel"/>
    <w:tmpl w:val="98E27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10074">
    <w:abstractNumId w:val="37"/>
  </w:num>
  <w:num w:numId="2" w16cid:durableId="817650248">
    <w:abstractNumId w:val="29"/>
  </w:num>
  <w:num w:numId="3" w16cid:durableId="806434815">
    <w:abstractNumId w:val="28"/>
  </w:num>
  <w:num w:numId="4" w16cid:durableId="1380783119">
    <w:abstractNumId w:val="19"/>
  </w:num>
  <w:num w:numId="5" w16cid:durableId="1683706597">
    <w:abstractNumId w:val="11"/>
  </w:num>
  <w:num w:numId="6" w16cid:durableId="1765808880">
    <w:abstractNumId w:val="2"/>
  </w:num>
  <w:num w:numId="7" w16cid:durableId="1817987648">
    <w:abstractNumId w:val="17"/>
  </w:num>
  <w:num w:numId="8" w16cid:durableId="1392575322">
    <w:abstractNumId w:val="24"/>
  </w:num>
  <w:num w:numId="9" w16cid:durableId="1591892087">
    <w:abstractNumId w:val="25"/>
  </w:num>
  <w:num w:numId="10" w16cid:durableId="1734543022">
    <w:abstractNumId w:val="8"/>
  </w:num>
  <w:num w:numId="11" w16cid:durableId="1139768470">
    <w:abstractNumId w:val="26"/>
  </w:num>
  <w:num w:numId="12" w16cid:durableId="1878198050">
    <w:abstractNumId w:val="30"/>
  </w:num>
  <w:num w:numId="13" w16cid:durableId="98571351">
    <w:abstractNumId w:val="38"/>
  </w:num>
  <w:num w:numId="14" w16cid:durableId="1164855872">
    <w:abstractNumId w:val="6"/>
  </w:num>
  <w:num w:numId="15" w16cid:durableId="815731093">
    <w:abstractNumId w:val="12"/>
  </w:num>
  <w:num w:numId="16" w16cid:durableId="1890219475">
    <w:abstractNumId w:val="23"/>
  </w:num>
  <w:num w:numId="17" w16cid:durableId="1554349716">
    <w:abstractNumId w:val="32"/>
  </w:num>
  <w:num w:numId="18" w16cid:durableId="991980940">
    <w:abstractNumId w:val="1"/>
  </w:num>
  <w:num w:numId="19" w16cid:durableId="1106345464">
    <w:abstractNumId w:val="31"/>
  </w:num>
  <w:num w:numId="20" w16cid:durableId="1655179609">
    <w:abstractNumId w:val="33"/>
  </w:num>
  <w:num w:numId="21" w16cid:durableId="994719920">
    <w:abstractNumId w:val="5"/>
  </w:num>
  <w:num w:numId="22" w16cid:durableId="520507419">
    <w:abstractNumId w:val="10"/>
  </w:num>
  <w:num w:numId="23" w16cid:durableId="2038389303">
    <w:abstractNumId w:val="4"/>
  </w:num>
  <w:num w:numId="24" w16cid:durableId="609363607">
    <w:abstractNumId w:val="18"/>
  </w:num>
  <w:num w:numId="25" w16cid:durableId="1198200038">
    <w:abstractNumId w:val="15"/>
  </w:num>
  <w:num w:numId="26" w16cid:durableId="793988243">
    <w:abstractNumId w:val="20"/>
  </w:num>
  <w:num w:numId="27" w16cid:durableId="910577238">
    <w:abstractNumId w:val="0"/>
  </w:num>
  <w:num w:numId="28" w16cid:durableId="289820244">
    <w:abstractNumId w:val="35"/>
  </w:num>
  <w:num w:numId="29" w16cid:durableId="434793214">
    <w:abstractNumId w:val="36"/>
  </w:num>
  <w:num w:numId="30" w16cid:durableId="1423801202">
    <w:abstractNumId w:val="21"/>
  </w:num>
  <w:num w:numId="31" w16cid:durableId="1509906311">
    <w:abstractNumId w:val="3"/>
  </w:num>
  <w:num w:numId="32" w16cid:durableId="1533806236">
    <w:abstractNumId w:val="7"/>
  </w:num>
  <w:num w:numId="33" w16cid:durableId="564997725">
    <w:abstractNumId w:val="13"/>
  </w:num>
  <w:num w:numId="34" w16cid:durableId="542864863">
    <w:abstractNumId w:val="27"/>
  </w:num>
  <w:num w:numId="35" w16cid:durableId="2130202870">
    <w:abstractNumId w:val="22"/>
  </w:num>
  <w:num w:numId="36" w16cid:durableId="184054493">
    <w:abstractNumId w:val="34"/>
  </w:num>
  <w:num w:numId="37" w16cid:durableId="1922251148">
    <w:abstractNumId w:val="9"/>
  </w:num>
  <w:num w:numId="38" w16cid:durableId="1251500463">
    <w:abstractNumId w:val="16"/>
  </w:num>
  <w:num w:numId="39" w16cid:durableId="4347094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2B"/>
    <w:rsid w:val="0000360C"/>
    <w:rsid w:val="0002682A"/>
    <w:rsid w:val="00041CD7"/>
    <w:rsid w:val="000B32E4"/>
    <w:rsid w:val="000C624A"/>
    <w:rsid w:val="000F29FB"/>
    <w:rsid w:val="000F5866"/>
    <w:rsid w:val="000F6B7D"/>
    <w:rsid w:val="001272D9"/>
    <w:rsid w:val="001641B7"/>
    <w:rsid w:val="00166818"/>
    <w:rsid w:val="001C068A"/>
    <w:rsid w:val="001C1F35"/>
    <w:rsid w:val="001C3064"/>
    <w:rsid w:val="001D342D"/>
    <w:rsid w:val="001E38B0"/>
    <w:rsid w:val="002708A2"/>
    <w:rsid w:val="00296F20"/>
    <w:rsid w:val="002C2E1E"/>
    <w:rsid w:val="002E78FA"/>
    <w:rsid w:val="0033539B"/>
    <w:rsid w:val="0037409E"/>
    <w:rsid w:val="003945F8"/>
    <w:rsid w:val="00396838"/>
    <w:rsid w:val="003C0C34"/>
    <w:rsid w:val="004326A6"/>
    <w:rsid w:val="004730C6"/>
    <w:rsid w:val="00493E69"/>
    <w:rsid w:val="004D7067"/>
    <w:rsid w:val="0055012B"/>
    <w:rsid w:val="00566FC1"/>
    <w:rsid w:val="005C7DD3"/>
    <w:rsid w:val="005D2D2E"/>
    <w:rsid w:val="006130CD"/>
    <w:rsid w:val="0063616A"/>
    <w:rsid w:val="0064463C"/>
    <w:rsid w:val="006726BE"/>
    <w:rsid w:val="00695E0D"/>
    <w:rsid w:val="006A395C"/>
    <w:rsid w:val="006A7DCD"/>
    <w:rsid w:val="0070228C"/>
    <w:rsid w:val="007311C4"/>
    <w:rsid w:val="007428A5"/>
    <w:rsid w:val="00773649"/>
    <w:rsid w:val="007B0E07"/>
    <w:rsid w:val="0082689F"/>
    <w:rsid w:val="00833B5C"/>
    <w:rsid w:val="00840C83"/>
    <w:rsid w:val="0086575B"/>
    <w:rsid w:val="008B34C4"/>
    <w:rsid w:val="008C00BC"/>
    <w:rsid w:val="008C6FD2"/>
    <w:rsid w:val="008E1B4B"/>
    <w:rsid w:val="008E7B38"/>
    <w:rsid w:val="00902072"/>
    <w:rsid w:val="009271D7"/>
    <w:rsid w:val="0096637B"/>
    <w:rsid w:val="00995B59"/>
    <w:rsid w:val="009C335D"/>
    <w:rsid w:val="009D3221"/>
    <w:rsid w:val="009E45E8"/>
    <w:rsid w:val="00A1682D"/>
    <w:rsid w:val="00A32165"/>
    <w:rsid w:val="00A4503F"/>
    <w:rsid w:val="00A45260"/>
    <w:rsid w:val="00A655BA"/>
    <w:rsid w:val="00AD3C72"/>
    <w:rsid w:val="00AF3E3D"/>
    <w:rsid w:val="00AF5DD0"/>
    <w:rsid w:val="00AF6CD8"/>
    <w:rsid w:val="00B65A9F"/>
    <w:rsid w:val="00BC42B9"/>
    <w:rsid w:val="00BD5F4C"/>
    <w:rsid w:val="00C0423E"/>
    <w:rsid w:val="00C37EF5"/>
    <w:rsid w:val="00C4275A"/>
    <w:rsid w:val="00C704CE"/>
    <w:rsid w:val="00C75F4B"/>
    <w:rsid w:val="00CB5457"/>
    <w:rsid w:val="00CB60DA"/>
    <w:rsid w:val="00CC1616"/>
    <w:rsid w:val="00CE76CA"/>
    <w:rsid w:val="00D37F96"/>
    <w:rsid w:val="00D44DBE"/>
    <w:rsid w:val="00D66494"/>
    <w:rsid w:val="00E14FA8"/>
    <w:rsid w:val="00E16395"/>
    <w:rsid w:val="00E25CC7"/>
    <w:rsid w:val="00E331CB"/>
    <w:rsid w:val="00E34911"/>
    <w:rsid w:val="00E36C9D"/>
    <w:rsid w:val="00E53FEB"/>
    <w:rsid w:val="00E63A86"/>
    <w:rsid w:val="00E741B5"/>
    <w:rsid w:val="00E821CA"/>
    <w:rsid w:val="00EC38B8"/>
    <w:rsid w:val="00EE7C72"/>
    <w:rsid w:val="00EF233B"/>
    <w:rsid w:val="00F1474B"/>
    <w:rsid w:val="00F17A7C"/>
    <w:rsid w:val="00F61AB0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8C431"/>
  <w15:chartTrackingRefBased/>
  <w15:docId w15:val="{BA6374E0-F1A4-3E4B-8191-E07E038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8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0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40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7B"/>
    <w:rPr>
      <w:sz w:val="20"/>
      <w:szCs w:val="20"/>
    </w:rPr>
  </w:style>
  <w:style w:type="table" w:styleId="TableGrid">
    <w:name w:val="Table Grid"/>
    <w:basedOn w:val="TableNormal"/>
    <w:uiPriority w:val="39"/>
    <w:rsid w:val="00D6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3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ndimageofnurs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0A07314A-2EF4-AF4E-88E0-E9F9DDC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Pletcher</dc:creator>
  <cp:keywords/>
  <dc:description/>
  <cp:lastModifiedBy>McCann, Emma</cp:lastModifiedBy>
  <cp:revision>3</cp:revision>
  <cp:lastPrinted>2021-12-21T18:58:00Z</cp:lastPrinted>
  <dcterms:created xsi:type="dcterms:W3CDTF">2022-10-02T21:48:00Z</dcterms:created>
  <dcterms:modified xsi:type="dcterms:W3CDTF">2022-10-02T21:49:00Z</dcterms:modified>
</cp:coreProperties>
</file>